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64" w:rsidRPr="003D27C6" w:rsidRDefault="00AD00E9" w:rsidP="006578CD">
      <w:pPr>
        <w:jc w:val="center"/>
        <w:rPr>
          <w:rFonts w:ascii="Arial" w:hAnsi="Arial" w:cs="Arial"/>
          <w:b/>
          <w:bCs/>
          <w:color w:val="313563"/>
          <w:sz w:val="28"/>
          <w:szCs w:val="32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-215900</wp:posOffset>
            </wp:positionV>
            <wp:extent cx="1600200" cy="1295400"/>
            <wp:effectExtent l="19050" t="0" r="0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69D" w:rsidRPr="003D27C6" w:rsidRDefault="0076569D" w:rsidP="006578CD">
      <w:pPr>
        <w:jc w:val="center"/>
        <w:rPr>
          <w:rFonts w:ascii="Arial" w:hAnsi="Arial" w:cs="Arial"/>
          <w:b/>
          <w:bCs/>
          <w:color w:val="313563"/>
          <w:sz w:val="32"/>
          <w:szCs w:val="32"/>
          <w:lang w:val="el-GR"/>
        </w:rPr>
      </w:pPr>
    </w:p>
    <w:p w:rsidR="006945FA" w:rsidRPr="006945FA" w:rsidRDefault="00AD00E9" w:rsidP="006945FA">
      <w:pPr>
        <w:spacing w:before="225" w:after="225"/>
        <w:rPr>
          <w:rFonts w:ascii="Arial" w:eastAsia="Times New Roman" w:hAnsi="Arial" w:cs="Arial"/>
          <w:color w:val="333333"/>
          <w:sz w:val="19"/>
          <w:szCs w:val="19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1437640</wp:posOffset>
            </wp:positionH>
            <wp:positionV relativeFrom="margin">
              <wp:posOffset>751205</wp:posOffset>
            </wp:positionV>
            <wp:extent cx="958850" cy="1237615"/>
            <wp:effectExtent l="19050" t="0" r="0" b="0"/>
            <wp:wrapSquare wrapText="bothSides"/>
            <wp:docPr id="7" name="Рисунок 7" descr="logo_с_hse_Pantone286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с_hse_Pantone286_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313563"/>
          <w:sz w:val="32"/>
          <w:szCs w:val="32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6722745</wp:posOffset>
            </wp:positionH>
            <wp:positionV relativeFrom="margin">
              <wp:posOffset>851535</wp:posOffset>
            </wp:positionV>
            <wp:extent cx="1950720" cy="946150"/>
            <wp:effectExtent l="19050" t="0" r="0" b="0"/>
            <wp:wrapSquare wrapText="bothSides"/>
            <wp:docPr id="5" name="Picture 19" descr="D:\user\Documents\Ferrara\Logo U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\Documents\Ferrara\Logo Unif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5FA" w:rsidRPr="006945FA" w:rsidRDefault="006945FA" w:rsidP="006945FA">
      <w:pPr>
        <w:outlineLvl w:val="0"/>
        <w:rPr>
          <w:rFonts w:ascii="Arial" w:eastAsia="Times New Roman" w:hAnsi="Arial" w:cs="Arial"/>
          <w:color w:val="021437"/>
          <w:kern w:val="36"/>
          <w:sz w:val="28"/>
          <w:szCs w:val="48"/>
          <w:lang w:val="en-US" w:eastAsia="it-IT"/>
        </w:rPr>
      </w:pPr>
    </w:p>
    <w:p w:rsidR="006945FA" w:rsidRDefault="006945FA" w:rsidP="006945FA">
      <w:pPr>
        <w:rPr>
          <w:rFonts w:ascii="Times New Roman" w:eastAsia="Times New Roman" w:hAnsi="Times New Roman"/>
          <w:lang w:val="en-US" w:eastAsia="it-IT"/>
        </w:rPr>
      </w:pPr>
    </w:p>
    <w:p w:rsidR="00920D9A" w:rsidRDefault="00920D9A" w:rsidP="006945FA">
      <w:pPr>
        <w:rPr>
          <w:rFonts w:ascii="Times New Roman" w:eastAsia="Times New Roman" w:hAnsi="Times New Roman"/>
          <w:lang w:val="en-US" w:eastAsia="it-IT"/>
        </w:rPr>
      </w:pPr>
    </w:p>
    <w:p w:rsidR="00920D9A" w:rsidRPr="006945FA" w:rsidRDefault="00920D9A" w:rsidP="006945FA">
      <w:pPr>
        <w:rPr>
          <w:rFonts w:ascii="Times New Roman" w:eastAsia="Times New Roman" w:hAnsi="Times New Roman"/>
          <w:lang w:val="en-US" w:eastAsia="it-IT"/>
        </w:rPr>
      </w:pPr>
    </w:p>
    <w:p w:rsidR="0076569D" w:rsidRPr="003D27C6" w:rsidRDefault="0076569D" w:rsidP="006578CD">
      <w:pPr>
        <w:jc w:val="center"/>
        <w:rPr>
          <w:rFonts w:ascii="Arial" w:hAnsi="Arial" w:cs="Arial"/>
          <w:b/>
          <w:bCs/>
          <w:color w:val="313563"/>
          <w:sz w:val="32"/>
          <w:szCs w:val="32"/>
          <w:lang w:val="el-GR"/>
        </w:rPr>
      </w:pPr>
    </w:p>
    <w:p w:rsidR="0076569D" w:rsidRPr="006945FA" w:rsidRDefault="0076569D" w:rsidP="006945FA">
      <w:pPr>
        <w:rPr>
          <w:rFonts w:ascii="Arial" w:hAnsi="Arial" w:cs="Arial"/>
          <w:b/>
          <w:bCs/>
          <w:color w:val="313563"/>
          <w:sz w:val="32"/>
          <w:szCs w:val="32"/>
          <w:lang w:val="it-IT"/>
        </w:rPr>
      </w:pPr>
    </w:p>
    <w:p w:rsidR="00920D9A" w:rsidRDefault="006D22C5" w:rsidP="006F7BAB">
      <w:pPr>
        <w:jc w:val="center"/>
        <w:rPr>
          <w:rFonts w:ascii="Arial" w:hAnsi="Arial" w:cs="Arial"/>
          <w:b/>
          <w:bCs/>
          <w:color w:val="313563"/>
          <w:sz w:val="38"/>
          <w:szCs w:val="38"/>
          <w:lang w:val="en-US"/>
        </w:rPr>
      </w:pPr>
      <w:r>
        <w:rPr>
          <w:rFonts w:ascii="Arial" w:hAnsi="Arial" w:cs="Arial"/>
          <w:b/>
          <w:bCs/>
          <w:color w:val="313563"/>
          <w:sz w:val="38"/>
          <w:szCs w:val="38"/>
          <w:lang w:val="en-US"/>
        </w:rPr>
        <w:br/>
      </w:r>
    </w:p>
    <w:p w:rsidR="004C1BF8" w:rsidRPr="006945FA" w:rsidRDefault="00234B5D" w:rsidP="006F7BAB">
      <w:pPr>
        <w:jc w:val="center"/>
        <w:rPr>
          <w:rFonts w:ascii="Arial" w:hAnsi="Arial" w:cs="Arial"/>
          <w:b/>
          <w:bCs/>
          <w:color w:val="313563"/>
          <w:sz w:val="38"/>
          <w:szCs w:val="38"/>
          <w:lang w:val="en-US"/>
        </w:rPr>
      </w:pPr>
      <w:r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1</w:t>
      </w:r>
      <w:r w:rsidR="00294A9F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2</w:t>
      </w:r>
      <w:r w:rsidRPr="006945FA">
        <w:rPr>
          <w:rFonts w:ascii="Arial" w:hAnsi="Arial" w:cs="Arial"/>
          <w:b/>
          <w:bCs/>
          <w:color w:val="313563"/>
          <w:sz w:val="38"/>
          <w:szCs w:val="38"/>
          <w:vertAlign w:val="superscript"/>
          <w:lang w:val="en-US"/>
        </w:rPr>
        <w:t>th</w:t>
      </w:r>
      <w:r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 xml:space="preserve"> EIASM </w:t>
      </w:r>
      <w:r w:rsidR="006578CD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 xml:space="preserve">INTERDISCIPLINARY WORKSHOP </w:t>
      </w:r>
      <w:r w:rsidR="006F7BAB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br/>
      </w:r>
    </w:p>
    <w:p w:rsidR="004C1BF8" w:rsidRPr="006945FA" w:rsidRDefault="006F7BAB" w:rsidP="006F7BAB">
      <w:pPr>
        <w:jc w:val="center"/>
        <w:rPr>
          <w:rFonts w:ascii="Arial" w:hAnsi="Arial" w:cs="Arial"/>
          <w:b/>
          <w:bCs/>
          <w:color w:val="313563"/>
          <w:sz w:val="38"/>
          <w:szCs w:val="38"/>
          <w:lang w:val="en-US"/>
        </w:rPr>
      </w:pPr>
      <w:r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o</w:t>
      </w:r>
      <w:r w:rsidR="006578CD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n</w:t>
      </w:r>
    </w:p>
    <w:p w:rsidR="006578CD" w:rsidRPr="003D27C6" w:rsidRDefault="006F7BAB" w:rsidP="004C1BF8">
      <w:pPr>
        <w:jc w:val="center"/>
        <w:rPr>
          <w:rFonts w:ascii="Arial" w:hAnsi="Arial" w:cs="Arial"/>
          <w:b/>
          <w:bCs/>
          <w:color w:val="313563"/>
          <w:sz w:val="34"/>
          <w:szCs w:val="34"/>
          <w:lang w:val="en-US"/>
        </w:rPr>
      </w:pPr>
      <w:r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br/>
      </w:r>
      <w:r w:rsidR="006578CD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“IN</w:t>
      </w:r>
      <w:r w:rsidR="004C1BF8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 xml:space="preserve">TANGIBLES, INTELLECTUAL CAPITAL </w:t>
      </w:r>
      <w:r w:rsidR="006578CD" w:rsidRPr="006945FA">
        <w:rPr>
          <w:rFonts w:ascii="Arial" w:hAnsi="Arial" w:cs="Arial"/>
          <w:b/>
          <w:bCs/>
          <w:color w:val="313563"/>
          <w:sz w:val="38"/>
          <w:szCs w:val="38"/>
          <w:lang w:val="en-US"/>
        </w:rPr>
        <w:t>&amp; EXTRA-FINANCIAL INFORMATION”</w:t>
      </w:r>
    </w:p>
    <w:p w:rsidR="006578CD" w:rsidRPr="003D27C6" w:rsidRDefault="006578CD" w:rsidP="006578CD">
      <w:pPr>
        <w:jc w:val="center"/>
        <w:rPr>
          <w:rFonts w:ascii="Arial" w:hAnsi="Arial" w:cs="Arial"/>
          <w:sz w:val="22"/>
        </w:rPr>
      </w:pPr>
    </w:p>
    <w:p w:rsidR="00944F7A" w:rsidRPr="003D27C6" w:rsidRDefault="00944F7A" w:rsidP="006578CD">
      <w:pPr>
        <w:jc w:val="center"/>
        <w:rPr>
          <w:rFonts w:ascii="Arial" w:hAnsi="Arial" w:cs="Arial"/>
          <w:sz w:val="22"/>
        </w:rPr>
      </w:pPr>
    </w:p>
    <w:p w:rsidR="00D84987" w:rsidRPr="003D27C6" w:rsidRDefault="00D84987" w:rsidP="006578CD">
      <w:pPr>
        <w:jc w:val="center"/>
        <w:rPr>
          <w:rFonts w:ascii="Arial" w:hAnsi="Arial" w:cs="Arial"/>
          <w:sz w:val="22"/>
        </w:rPr>
      </w:pPr>
    </w:p>
    <w:p w:rsidR="00294A9F" w:rsidRPr="000A1673" w:rsidRDefault="00294A9F" w:rsidP="006578CD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0A1673">
        <w:rPr>
          <w:rFonts w:ascii="Arial" w:hAnsi="Arial" w:cs="Arial"/>
          <w:b/>
          <w:color w:val="002060"/>
          <w:sz w:val="36"/>
          <w:szCs w:val="36"/>
        </w:rPr>
        <w:t>National Research University Higher School of Economics,</w:t>
      </w:r>
    </w:p>
    <w:p w:rsidR="008860E1" w:rsidRPr="00A2012D" w:rsidRDefault="00A2012D" w:rsidP="006578CD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Saint </w:t>
      </w:r>
      <w:r w:rsidR="006945FA" w:rsidRPr="00A2012D">
        <w:rPr>
          <w:rFonts w:ascii="Arial" w:hAnsi="Arial" w:cs="Arial"/>
          <w:b/>
          <w:color w:val="002060"/>
          <w:sz w:val="36"/>
          <w:szCs w:val="36"/>
        </w:rPr>
        <w:t>Petersb</w:t>
      </w:r>
      <w:r w:rsidR="006A0330" w:rsidRPr="00A2012D">
        <w:rPr>
          <w:rFonts w:ascii="Arial" w:hAnsi="Arial" w:cs="Arial"/>
          <w:b/>
          <w:color w:val="002060"/>
          <w:sz w:val="36"/>
          <w:szCs w:val="36"/>
        </w:rPr>
        <w:t>urg</w:t>
      </w:r>
      <w:r w:rsidR="00294A9F" w:rsidRPr="00A2012D">
        <w:rPr>
          <w:rFonts w:ascii="Arial" w:hAnsi="Arial" w:cs="Arial"/>
          <w:b/>
          <w:color w:val="002060"/>
          <w:sz w:val="36"/>
          <w:szCs w:val="36"/>
        </w:rPr>
        <w:t xml:space="preserve"> Campus</w:t>
      </w:r>
    </w:p>
    <w:p w:rsidR="00EE6D22" w:rsidRPr="00A2012D" w:rsidRDefault="00A2012D" w:rsidP="006578CD">
      <w:pPr>
        <w:jc w:val="center"/>
        <w:rPr>
          <w:rFonts w:ascii="Arial" w:hAnsi="Arial" w:cs="Arial"/>
          <w:b/>
          <w:color w:val="1F497D"/>
          <w:sz w:val="40"/>
          <w:szCs w:val="36"/>
        </w:rPr>
      </w:pPr>
      <w:r w:rsidRPr="00A2012D">
        <w:rPr>
          <w:rFonts w:ascii="Arial" w:hAnsi="Arial" w:cs="Arial"/>
          <w:b/>
          <w:color w:val="002060"/>
          <w:szCs w:val="16"/>
          <w:lang w:val="en-GB"/>
        </w:rPr>
        <w:t xml:space="preserve">3A </w:t>
      </w:r>
      <w:proofErr w:type="spellStart"/>
      <w:r w:rsidRPr="00A2012D">
        <w:rPr>
          <w:rFonts w:ascii="Arial" w:hAnsi="Arial" w:cs="Arial"/>
          <w:b/>
          <w:color w:val="002060"/>
          <w:szCs w:val="16"/>
          <w:lang w:val="en-GB"/>
        </w:rPr>
        <w:t>Kantemirovskaya</w:t>
      </w:r>
      <w:proofErr w:type="spellEnd"/>
      <w:r w:rsidRPr="00A2012D">
        <w:rPr>
          <w:rFonts w:ascii="Arial" w:hAnsi="Arial" w:cs="Arial"/>
          <w:b/>
          <w:color w:val="002060"/>
          <w:szCs w:val="16"/>
          <w:lang w:val="en-GB"/>
        </w:rPr>
        <w:t xml:space="preserve"> street, Saint Petersburg, Russia</w:t>
      </w:r>
    </w:p>
    <w:p w:rsidR="000A1673" w:rsidRDefault="000A1673" w:rsidP="006578C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A2012D" w:rsidRDefault="00A2012D" w:rsidP="006578C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3644A8" w:rsidRPr="003D27C6" w:rsidRDefault="00294A9F" w:rsidP="006578C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22-23 </w:t>
      </w:r>
      <w:r w:rsidR="006C63B9" w:rsidRPr="003D27C6">
        <w:rPr>
          <w:rFonts w:ascii="Arial" w:hAnsi="Arial" w:cs="Arial"/>
          <w:b/>
          <w:color w:val="002060"/>
          <w:sz w:val="32"/>
          <w:szCs w:val="32"/>
        </w:rPr>
        <w:t xml:space="preserve">September </w:t>
      </w:r>
      <w:r>
        <w:rPr>
          <w:rFonts w:ascii="Arial" w:hAnsi="Arial" w:cs="Arial"/>
          <w:b/>
          <w:color w:val="002060"/>
          <w:sz w:val="32"/>
          <w:szCs w:val="32"/>
        </w:rPr>
        <w:t>2016</w:t>
      </w:r>
    </w:p>
    <w:p w:rsidR="00804A1F" w:rsidRPr="003D27C6" w:rsidRDefault="00804A1F" w:rsidP="003644A8">
      <w:pPr>
        <w:jc w:val="center"/>
        <w:rPr>
          <w:rFonts w:ascii="Arial" w:hAnsi="Arial" w:cs="Arial"/>
          <w:b/>
          <w:color w:val="002060"/>
        </w:rPr>
      </w:pPr>
    </w:p>
    <w:p w:rsidR="00C1761E" w:rsidRPr="003D27C6" w:rsidRDefault="00C1761E" w:rsidP="003644A8">
      <w:pPr>
        <w:jc w:val="center"/>
        <w:rPr>
          <w:rFonts w:ascii="Arial" w:hAnsi="Arial" w:cs="Arial"/>
          <w:b/>
          <w:color w:val="002060"/>
        </w:rPr>
      </w:pPr>
    </w:p>
    <w:p w:rsidR="00C1761E" w:rsidRPr="003D27C6" w:rsidRDefault="00C1761E" w:rsidP="003644A8">
      <w:pPr>
        <w:jc w:val="center"/>
        <w:rPr>
          <w:rFonts w:ascii="Arial" w:hAnsi="Arial" w:cs="Arial"/>
          <w:b/>
          <w:color w:val="002060"/>
        </w:rPr>
      </w:pPr>
    </w:p>
    <w:p w:rsidR="008059C6" w:rsidRPr="003D27C6" w:rsidRDefault="0029565A" w:rsidP="006945FA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  <w:r w:rsidRPr="003D27C6">
        <w:rPr>
          <w:rFonts w:ascii="Arial" w:hAnsi="Arial" w:cs="Arial"/>
          <w:b/>
          <w:bCs/>
          <w:color w:val="313563"/>
          <w:sz w:val="27"/>
          <w:szCs w:val="27"/>
          <w:lang w:val="en-US"/>
        </w:rPr>
        <w:t>Under the auspices of</w:t>
      </w:r>
    </w:p>
    <w:p w:rsidR="008059C6" w:rsidRPr="003D27C6" w:rsidRDefault="00A2012D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  <w:r>
        <w:rPr>
          <w:rFonts w:ascii="Arial" w:hAnsi="Arial" w:cs="Arial"/>
          <w:b/>
          <w:bCs/>
          <w:noProof/>
          <w:color w:val="313563"/>
          <w:sz w:val="27"/>
          <w:szCs w:val="27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D60C39" wp14:editId="2B9FB42F">
            <wp:simplePos x="0" y="0"/>
            <wp:positionH relativeFrom="margin">
              <wp:posOffset>3183890</wp:posOffset>
            </wp:positionH>
            <wp:positionV relativeFrom="margin">
              <wp:posOffset>659130</wp:posOffset>
            </wp:positionV>
            <wp:extent cx="2859405" cy="1249680"/>
            <wp:effectExtent l="0" t="0" r="0" b="7620"/>
            <wp:wrapSquare wrapText="bothSides"/>
            <wp:docPr id="6" name="Рисунок 6" descr="http://www.eiasm.org/userfiles/image/2012/w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iasm.org/userfiles/image/2012/wici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AC" w:rsidRPr="003D27C6" w:rsidRDefault="00715EAC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715EAC" w:rsidRPr="003D27C6" w:rsidRDefault="00715EAC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715EAC" w:rsidRPr="003D27C6" w:rsidRDefault="00715EAC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715EAC" w:rsidRPr="003D27C6" w:rsidRDefault="00715EAC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6A0330" w:rsidRDefault="006A0330" w:rsidP="00C750A9">
      <w:pPr>
        <w:spacing w:line="360" w:lineRule="auto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6A0330" w:rsidRDefault="006A0330" w:rsidP="00C750A9">
      <w:pPr>
        <w:spacing w:line="360" w:lineRule="auto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6945FA" w:rsidRDefault="006945FA" w:rsidP="006A0330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8059C6" w:rsidRDefault="00EE6D22" w:rsidP="006A0330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  <w:r w:rsidRPr="003D27C6">
        <w:rPr>
          <w:rFonts w:ascii="Arial" w:hAnsi="Arial" w:cs="Arial"/>
          <w:b/>
          <w:bCs/>
          <w:color w:val="313563"/>
          <w:sz w:val="27"/>
          <w:szCs w:val="27"/>
          <w:lang w:val="en-US"/>
        </w:rPr>
        <w:t>Sponsors</w:t>
      </w:r>
    </w:p>
    <w:p w:rsidR="00C90704" w:rsidRDefault="00C90704" w:rsidP="00C9070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 w:eastAsia="ru-RU"/>
        </w:rPr>
      </w:pPr>
    </w:p>
    <w:p w:rsidR="00C750A9" w:rsidRDefault="00C750A9" w:rsidP="00C750A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 w:eastAsia="ru-RU"/>
        </w:rPr>
      </w:pPr>
    </w:p>
    <w:p w:rsidR="008059C6" w:rsidRPr="003D27C6" w:rsidRDefault="008059C6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27"/>
          <w:szCs w:val="27"/>
          <w:lang w:val="en-US"/>
        </w:rPr>
      </w:pPr>
    </w:p>
    <w:p w:rsidR="00F52695" w:rsidRPr="003D27C6" w:rsidRDefault="00F52695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</w:pPr>
    </w:p>
    <w:p w:rsidR="00F52695" w:rsidRPr="003D27C6" w:rsidRDefault="00F52695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</w:pPr>
    </w:p>
    <w:p w:rsidR="00F52695" w:rsidRPr="003D27C6" w:rsidRDefault="00F52695" w:rsidP="00D84987">
      <w:pPr>
        <w:spacing w:line="360" w:lineRule="auto"/>
        <w:jc w:val="center"/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</w:pPr>
    </w:p>
    <w:p w:rsidR="004C50C2" w:rsidRPr="003D27C6" w:rsidRDefault="009F14A0" w:rsidP="00D84987">
      <w:pPr>
        <w:spacing w:line="360" w:lineRule="auto"/>
        <w:jc w:val="center"/>
        <w:rPr>
          <w:rFonts w:ascii="Arial" w:hAnsi="Arial" w:cs="Arial"/>
          <w:u w:val="single"/>
        </w:rPr>
      </w:pPr>
      <w:r w:rsidRPr="003D27C6"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  <w:br w:type="page"/>
      </w:r>
      <w:r w:rsidR="00295CAA" w:rsidRPr="003D27C6"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  <w:lastRenderedPageBreak/>
        <w:t xml:space="preserve">WORKSHOP </w:t>
      </w:r>
      <w:r w:rsidR="006F7BAB" w:rsidRPr="003D27C6">
        <w:rPr>
          <w:rFonts w:ascii="Arial" w:hAnsi="Arial" w:cs="Arial"/>
          <w:b/>
          <w:bCs/>
          <w:color w:val="313563"/>
          <w:sz w:val="32"/>
          <w:szCs w:val="32"/>
          <w:u w:val="single"/>
          <w:lang w:val="en-US"/>
        </w:rPr>
        <w:t>PROGRAMME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146"/>
        <w:gridCol w:w="3736"/>
        <w:gridCol w:w="956"/>
        <w:gridCol w:w="282"/>
        <w:gridCol w:w="2557"/>
        <w:gridCol w:w="707"/>
        <w:gridCol w:w="707"/>
        <w:gridCol w:w="1642"/>
        <w:gridCol w:w="345"/>
        <w:gridCol w:w="2836"/>
      </w:tblGrid>
      <w:tr w:rsidR="001876F1" w:rsidRPr="003D27C6" w:rsidTr="003E6ED8">
        <w:tc>
          <w:tcPr>
            <w:tcW w:w="315" w:type="pct"/>
            <w:shd w:val="clear" w:color="auto" w:fill="33CCCC"/>
          </w:tcPr>
          <w:p w:rsidR="001876F1" w:rsidRPr="003D27C6" w:rsidRDefault="00187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6F1" w:rsidRPr="003D27C6" w:rsidRDefault="00187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pct"/>
            <w:gridSpan w:val="10"/>
            <w:shd w:val="clear" w:color="auto" w:fill="FFFF99"/>
            <w:vAlign w:val="center"/>
          </w:tcPr>
          <w:p w:rsidR="001876F1" w:rsidRPr="003D27C6" w:rsidRDefault="00FE71D0" w:rsidP="000F4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CC4">
              <w:rPr>
                <w:rFonts w:ascii="Arial" w:hAnsi="Arial" w:cs="Arial"/>
                <w:b/>
                <w:szCs w:val="20"/>
              </w:rPr>
              <w:t>THURSDAY, SEPTEMBER 22</w:t>
            </w:r>
            <w:r w:rsidR="001876F1" w:rsidRPr="00AD1CC4">
              <w:rPr>
                <w:rFonts w:ascii="Arial" w:hAnsi="Arial" w:cs="Arial"/>
                <w:b/>
                <w:szCs w:val="20"/>
              </w:rPr>
              <w:t xml:space="preserve">, </w:t>
            </w:r>
            <w:r w:rsidR="000F4613" w:rsidRPr="00AD1CC4">
              <w:rPr>
                <w:rFonts w:ascii="Arial" w:hAnsi="Arial" w:cs="Arial"/>
                <w:b/>
                <w:szCs w:val="20"/>
              </w:rPr>
              <w:t>201</w:t>
            </w:r>
            <w:r w:rsidRPr="00AD1CC4">
              <w:rPr>
                <w:rFonts w:ascii="Arial" w:hAnsi="Arial" w:cs="Arial"/>
                <w:b/>
                <w:szCs w:val="20"/>
              </w:rPr>
              <w:t>6</w:t>
            </w:r>
          </w:p>
        </w:tc>
      </w:tr>
      <w:tr w:rsidR="001876F1" w:rsidRPr="003D27C6" w:rsidTr="003E6ED8">
        <w:trPr>
          <w:trHeight w:val="3930"/>
        </w:trPr>
        <w:tc>
          <w:tcPr>
            <w:tcW w:w="315" w:type="pct"/>
            <w:shd w:val="clear" w:color="auto" w:fill="33CCCC"/>
          </w:tcPr>
          <w:p w:rsidR="00AD1CC4" w:rsidRDefault="00AD1CC4">
            <w:pPr>
              <w:rPr>
                <w:rFonts w:ascii="Arial" w:hAnsi="Arial" w:cs="Arial"/>
                <w:sz w:val="21"/>
                <w:szCs w:val="21"/>
              </w:rPr>
            </w:pP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08</w:t>
            </w:r>
            <w:r w:rsidR="00E93D1F" w:rsidRPr="002576A1">
              <w:rPr>
                <w:rFonts w:ascii="Arial" w:hAnsi="Arial" w:cs="Arial"/>
                <w:sz w:val="21"/>
                <w:szCs w:val="21"/>
              </w:rPr>
              <w:t>:</w:t>
            </w:r>
            <w:r w:rsidR="009B4361" w:rsidRPr="002576A1">
              <w:rPr>
                <w:rFonts w:ascii="Arial" w:hAnsi="Arial" w:cs="Arial"/>
                <w:sz w:val="21"/>
                <w:szCs w:val="21"/>
              </w:rPr>
              <w:t>45</w:t>
            </w: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09:</w:t>
            </w:r>
            <w:r w:rsidR="00750BDE" w:rsidRPr="002576A1">
              <w:rPr>
                <w:rFonts w:ascii="Arial" w:hAnsi="Arial" w:cs="Arial"/>
                <w:sz w:val="21"/>
                <w:szCs w:val="21"/>
              </w:rPr>
              <w:t>30</w:t>
            </w:r>
            <w:r w:rsidRPr="002576A1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7E4AA9" w:rsidRPr="002576A1">
              <w:rPr>
                <w:rFonts w:ascii="Arial" w:hAnsi="Arial" w:cs="Arial"/>
                <w:sz w:val="21"/>
                <w:szCs w:val="21"/>
              </w:rPr>
              <w:t>0</w:t>
            </w:r>
            <w:r w:rsidRPr="002576A1">
              <w:rPr>
                <w:rFonts w:ascii="Arial" w:hAnsi="Arial" w:cs="Arial"/>
                <w:sz w:val="21"/>
                <w:szCs w:val="21"/>
              </w:rPr>
              <w:t>9:</w:t>
            </w:r>
            <w:r w:rsidR="000E6F6C" w:rsidRPr="002576A1">
              <w:rPr>
                <w:rFonts w:ascii="Arial" w:hAnsi="Arial" w:cs="Arial"/>
                <w:sz w:val="21"/>
                <w:szCs w:val="21"/>
              </w:rPr>
              <w:t>4</w:t>
            </w:r>
            <w:r w:rsidR="00C24490" w:rsidRPr="002576A1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</w:p>
          <w:p w:rsidR="001876F1" w:rsidRPr="002576A1" w:rsidRDefault="001876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24490" w:rsidRPr="002576A1" w:rsidRDefault="00C24490" w:rsidP="000E6F6C">
            <w:pPr>
              <w:rPr>
                <w:rFonts w:ascii="Arial" w:hAnsi="Arial" w:cs="Arial"/>
                <w:sz w:val="21"/>
                <w:szCs w:val="21"/>
              </w:rPr>
            </w:pPr>
          </w:p>
          <w:p w:rsidR="0032373C" w:rsidRDefault="0032373C" w:rsidP="00C24490">
            <w:pPr>
              <w:rPr>
                <w:rFonts w:ascii="Arial" w:hAnsi="Arial" w:cs="Arial"/>
                <w:sz w:val="21"/>
                <w:szCs w:val="21"/>
              </w:rPr>
            </w:pPr>
          </w:p>
          <w:p w:rsidR="0032373C" w:rsidRDefault="0032373C" w:rsidP="00C24490">
            <w:pPr>
              <w:rPr>
                <w:rFonts w:ascii="Arial" w:hAnsi="Arial" w:cs="Arial"/>
                <w:sz w:val="21"/>
                <w:szCs w:val="21"/>
              </w:rPr>
            </w:pPr>
          </w:p>
          <w:p w:rsidR="0032373C" w:rsidRDefault="0032373C" w:rsidP="00C24490">
            <w:pPr>
              <w:rPr>
                <w:rFonts w:ascii="Arial" w:hAnsi="Arial" w:cs="Arial"/>
                <w:sz w:val="21"/>
                <w:szCs w:val="21"/>
              </w:rPr>
            </w:pPr>
          </w:p>
          <w:p w:rsidR="001876F1" w:rsidRPr="002576A1" w:rsidRDefault="001876F1" w:rsidP="00C24490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09:</w:t>
            </w:r>
            <w:r w:rsidR="000E6F6C" w:rsidRPr="002576A1">
              <w:rPr>
                <w:rFonts w:ascii="Arial" w:hAnsi="Arial" w:cs="Arial"/>
                <w:sz w:val="21"/>
                <w:szCs w:val="21"/>
              </w:rPr>
              <w:t>4</w:t>
            </w:r>
            <w:r w:rsidR="00C24490" w:rsidRPr="002576A1">
              <w:rPr>
                <w:rFonts w:ascii="Arial" w:hAnsi="Arial" w:cs="Arial"/>
                <w:sz w:val="21"/>
                <w:szCs w:val="21"/>
              </w:rPr>
              <w:t>5</w:t>
            </w:r>
            <w:r w:rsidRPr="002576A1">
              <w:rPr>
                <w:rFonts w:ascii="Arial" w:hAnsi="Arial" w:cs="Arial"/>
                <w:sz w:val="21"/>
                <w:szCs w:val="21"/>
              </w:rPr>
              <w:t xml:space="preserve"> – 11:00</w:t>
            </w:r>
          </w:p>
        </w:tc>
        <w:tc>
          <w:tcPr>
            <w:tcW w:w="4685" w:type="pct"/>
            <w:gridSpan w:val="10"/>
          </w:tcPr>
          <w:p w:rsidR="00AD1CC4" w:rsidRDefault="00AD1CC4">
            <w:pPr>
              <w:rPr>
                <w:rFonts w:ascii="Arial" w:hAnsi="Arial" w:cs="Arial"/>
                <w:b/>
                <w:lang w:val="en-US"/>
              </w:rPr>
            </w:pPr>
          </w:p>
          <w:p w:rsidR="001876F1" w:rsidRPr="002576A1" w:rsidRDefault="001876F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E6F6C">
              <w:rPr>
                <w:rFonts w:ascii="Arial" w:hAnsi="Arial" w:cs="Arial"/>
                <w:b/>
                <w:lang w:val="en-US"/>
              </w:rPr>
              <w:t>Registration</w:t>
            </w:r>
            <w:r w:rsidR="006A41F1" w:rsidRPr="000E6F6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93D1F" w:rsidRPr="000E6F6C">
              <w:rPr>
                <w:rFonts w:ascii="Arial" w:hAnsi="Arial" w:cs="Arial"/>
                <w:b/>
                <w:lang w:val="en-US"/>
              </w:rPr>
              <w:br/>
            </w:r>
          </w:p>
          <w:p w:rsidR="00FE71D0" w:rsidRPr="009A54B6" w:rsidRDefault="001876F1" w:rsidP="00394687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 xml:space="preserve">Welcome Addresses </w:t>
            </w:r>
          </w:p>
          <w:p w:rsidR="00AD00E9" w:rsidRPr="00904164" w:rsidRDefault="00AD00E9" w:rsidP="00AD00E9">
            <w:pPr>
              <w:rPr>
                <w:rFonts w:ascii="Arial" w:hAnsi="Arial" w:cs="Arial"/>
                <w:b/>
                <w:lang w:val="en-US"/>
              </w:rPr>
            </w:pPr>
            <w:r w:rsidRPr="00904164">
              <w:rPr>
                <w:rFonts w:ascii="Arial" w:hAnsi="Arial" w:cs="Arial"/>
                <w:b/>
              </w:rPr>
              <w:t>Room</w:t>
            </w:r>
            <w:r w:rsidRPr="00904164">
              <w:rPr>
                <w:rFonts w:ascii="Arial" w:hAnsi="Arial" w:cs="Arial"/>
                <w:b/>
                <w:lang w:val="en-US"/>
              </w:rPr>
              <w:t xml:space="preserve"> 246</w:t>
            </w:r>
          </w:p>
          <w:p w:rsidR="003152EC" w:rsidRPr="003152EC" w:rsidRDefault="003152EC" w:rsidP="00394687">
            <w:pPr>
              <w:rPr>
                <w:rFonts w:ascii="Arial" w:hAnsi="Arial" w:cs="Arial"/>
                <w:b/>
                <w:sz w:val="22"/>
              </w:rPr>
            </w:pPr>
          </w:p>
          <w:p w:rsidR="00EC163B" w:rsidRPr="000E6F6C" w:rsidRDefault="000E6F6C" w:rsidP="00394687">
            <w:pPr>
              <w:rPr>
                <w:rFonts w:ascii="Arial" w:hAnsi="Arial" w:cs="Arial"/>
                <w:b/>
              </w:rPr>
            </w:pPr>
            <w:r w:rsidRPr="000E6F6C">
              <w:rPr>
                <w:rFonts w:ascii="Arial" w:hAnsi="Arial" w:cs="Arial"/>
                <w:b/>
              </w:rPr>
              <w:t xml:space="preserve">Prof. </w:t>
            </w:r>
            <w:r w:rsidR="00FE71D0" w:rsidRPr="000E6F6C">
              <w:rPr>
                <w:rFonts w:ascii="Arial" w:hAnsi="Arial" w:cs="Arial"/>
                <w:b/>
              </w:rPr>
              <w:t>Irina Ivashkovskaya</w:t>
            </w:r>
            <w:r w:rsidR="004B6D04" w:rsidRPr="003152EC">
              <w:rPr>
                <w:rFonts w:ascii="Arial" w:hAnsi="Arial" w:cs="Arial"/>
              </w:rPr>
              <w:t>,</w:t>
            </w:r>
            <w:r w:rsidRPr="003152EC">
              <w:rPr>
                <w:rFonts w:ascii="Arial" w:hAnsi="Arial" w:cs="Arial"/>
              </w:rPr>
              <w:t xml:space="preserve"> 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National </w:t>
            </w:r>
            <w:r w:rsidRPr="003152EC">
              <w:rPr>
                <w:rFonts w:ascii="Arial" w:hAnsi="Arial" w:cs="Arial"/>
                <w:lang w:val="en-US"/>
              </w:rPr>
              <w:t>R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esearch </w:t>
            </w:r>
            <w:r w:rsidRPr="003152EC">
              <w:rPr>
                <w:rFonts w:ascii="Arial" w:hAnsi="Arial" w:cs="Arial"/>
                <w:lang w:val="en-US"/>
              </w:rPr>
              <w:t>U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niversity-Higher </w:t>
            </w:r>
            <w:r w:rsidRPr="003152EC">
              <w:rPr>
                <w:rFonts w:ascii="Arial" w:hAnsi="Arial" w:cs="Arial"/>
                <w:lang w:val="en-US"/>
              </w:rPr>
              <w:t>S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chool of </w:t>
            </w:r>
            <w:r w:rsidRPr="003152EC">
              <w:rPr>
                <w:rFonts w:ascii="Arial" w:hAnsi="Arial" w:cs="Arial"/>
                <w:lang w:val="en-US"/>
              </w:rPr>
              <w:t>E</w:t>
            </w:r>
            <w:r w:rsidR="00FE71D0" w:rsidRPr="003152EC">
              <w:rPr>
                <w:rFonts w:ascii="Arial" w:hAnsi="Arial" w:cs="Arial"/>
                <w:lang w:val="en-US"/>
              </w:rPr>
              <w:t>conomics</w:t>
            </w:r>
            <w:r w:rsidR="00B515FD" w:rsidRPr="003152EC">
              <w:rPr>
                <w:rFonts w:ascii="Arial" w:hAnsi="Arial" w:cs="Arial"/>
                <w:lang w:val="en-US"/>
              </w:rPr>
              <w:t>,</w:t>
            </w:r>
            <w:r w:rsidR="00B515FD" w:rsidRPr="003152EC">
              <w:rPr>
                <w:rFonts w:ascii="Arial" w:hAnsi="Arial" w:cs="Arial"/>
              </w:rPr>
              <w:t xml:space="preserve"> </w:t>
            </w:r>
            <w:r w:rsidR="00625079">
              <w:rPr>
                <w:rFonts w:ascii="Arial" w:hAnsi="Arial" w:cs="Arial"/>
              </w:rPr>
              <w:t xml:space="preserve">and </w:t>
            </w:r>
            <w:r w:rsidR="004B6D04" w:rsidRPr="003152EC">
              <w:rPr>
                <w:rFonts w:ascii="Arial" w:hAnsi="Arial" w:cs="Arial"/>
              </w:rPr>
              <w:t>Co-</w:t>
            </w:r>
            <w:r w:rsidR="00017C27" w:rsidRPr="003152EC">
              <w:rPr>
                <w:rFonts w:ascii="Arial" w:hAnsi="Arial" w:cs="Arial"/>
              </w:rPr>
              <w:t>Coordinator</w:t>
            </w:r>
            <w:r w:rsidR="004B6D04" w:rsidRPr="003152EC">
              <w:rPr>
                <w:rFonts w:ascii="Arial" w:hAnsi="Arial" w:cs="Arial"/>
              </w:rPr>
              <w:t xml:space="preserve"> of the Workshop</w:t>
            </w:r>
          </w:p>
          <w:p w:rsidR="001876F1" w:rsidRPr="000E6F6C" w:rsidRDefault="00EC163B" w:rsidP="00394687">
            <w:pPr>
              <w:rPr>
                <w:rFonts w:ascii="Arial" w:hAnsi="Arial" w:cs="Arial"/>
                <w:b/>
                <w:lang w:val="en-US"/>
              </w:rPr>
            </w:pPr>
            <w:r w:rsidRPr="000E6F6C">
              <w:rPr>
                <w:rFonts w:ascii="Arial" w:hAnsi="Arial" w:cs="Arial"/>
                <w:b/>
                <w:lang w:val="en-US"/>
              </w:rPr>
              <w:t xml:space="preserve">Prof. Stefano </w:t>
            </w:r>
            <w:proofErr w:type="spellStart"/>
            <w:r w:rsidRPr="000E6F6C">
              <w:rPr>
                <w:rFonts w:ascii="Arial" w:hAnsi="Arial" w:cs="Arial"/>
                <w:b/>
                <w:lang w:val="en-US"/>
              </w:rPr>
              <w:t>Zambon</w:t>
            </w:r>
            <w:proofErr w:type="spellEnd"/>
            <w:r w:rsidRPr="003152EC">
              <w:rPr>
                <w:rFonts w:ascii="Arial" w:hAnsi="Arial" w:cs="Arial"/>
                <w:lang w:val="en-US"/>
              </w:rPr>
              <w:t xml:space="preserve">, University of Ferrara, </w:t>
            </w:r>
            <w:r w:rsidR="00625079">
              <w:rPr>
                <w:rFonts w:ascii="Arial" w:hAnsi="Arial" w:cs="Arial"/>
                <w:lang w:val="en-US"/>
              </w:rPr>
              <w:t xml:space="preserve">and </w:t>
            </w:r>
            <w:r w:rsidRPr="003152EC">
              <w:rPr>
                <w:rFonts w:ascii="Arial" w:hAnsi="Arial" w:cs="Arial"/>
                <w:lang w:val="en-US"/>
              </w:rPr>
              <w:t>Co-Coordinator of the Workshop</w:t>
            </w:r>
            <w:r w:rsidR="001876F1" w:rsidRPr="000E6F6C">
              <w:rPr>
                <w:rFonts w:ascii="Arial" w:hAnsi="Arial" w:cs="Arial"/>
                <w:b/>
              </w:rPr>
              <w:br/>
            </w:r>
            <w:r w:rsidR="007E4AA9" w:rsidRPr="000E6F6C">
              <w:rPr>
                <w:rFonts w:ascii="Arial" w:hAnsi="Arial" w:cs="Arial"/>
                <w:b/>
                <w:lang w:val="en-US"/>
              </w:rPr>
              <w:t>Prof.</w:t>
            </w:r>
            <w:r w:rsidR="000E6F6C" w:rsidRPr="000E6F6C">
              <w:rPr>
                <w:rFonts w:ascii="Arial" w:hAnsi="Arial" w:cs="Arial"/>
                <w:b/>
                <w:lang w:val="en-US"/>
              </w:rPr>
              <w:t xml:space="preserve"> Sergei </w:t>
            </w:r>
            <w:proofErr w:type="spellStart"/>
            <w:r w:rsidR="000E6F6C" w:rsidRPr="000E6F6C">
              <w:rPr>
                <w:rFonts w:ascii="Arial" w:hAnsi="Arial" w:cs="Arial"/>
                <w:b/>
                <w:lang w:val="en-US"/>
              </w:rPr>
              <w:t>Kadochnikov</w:t>
            </w:r>
            <w:proofErr w:type="spellEnd"/>
            <w:r w:rsidR="00FE71D0" w:rsidRPr="003152EC">
              <w:rPr>
                <w:rFonts w:ascii="Arial" w:hAnsi="Arial" w:cs="Arial"/>
                <w:lang w:val="en-US"/>
              </w:rPr>
              <w:t xml:space="preserve">, National </w:t>
            </w:r>
            <w:r w:rsidR="000E6F6C" w:rsidRPr="003152EC">
              <w:rPr>
                <w:rFonts w:ascii="Arial" w:hAnsi="Arial" w:cs="Arial"/>
                <w:lang w:val="en-US"/>
              </w:rPr>
              <w:t>R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esearch </w:t>
            </w:r>
            <w:r w:rsidR="000E6F6C" w:rsidRPr="003152EC">
              <w:rPr>
                <w:rFonts w:ascii="Arial" w:hAnsi="Arial" w:cs="Arial"/>
                <w:lang w:val="en-US"/>
              </w:rPr>
              <w:t>U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niversity-Higher </w:t>
            </w:r>
            <w:r w:rsidR="000E6F6C" w:rsidRPr="003152EC">
              <w:rPr>
                <w:rFonts w:ascii="Arial" w:hAnsi="Arial" w:cs="Arial"/>
                <w:lang w:val="en-US"/>
              </w:rPr>
              <w:t>S</w:t>
            </w:r>
            <w:r w:rsidR="00FE71D0" w:rsidRPr="003152EC">
              <w:rPr>
                <w:rFonts w:ascii="Arial" w:hAnsi="Arial" w:cs="Arial"/>
                <w:lang w:val="en-US"/>
              </w:rPr>
              <w:t xml:space="preserve">chool of </w:t>
            </w:r>
            <w:r w:rsidR="000E6F6C" w:rsidRPr="003152EC">
              <w:rPr>
                <w:rFonts w:ascii="Arial" w:hAnsi="Arial" w:cs="Arial"/>
                <w:lang w:val="en-US"/>
              </w:rPr>
              <w:t>E</w:t>
            </w:r>
            <w:r w:rsidR="00FE71D0" w:rsidRPr="003152EC">
              <w:rPr>
                <w:rFonts w:ascii="Arial" w:hAnsi="Arial" w:cs="Arial"/>
                <w:lang w:val="en-US"/>
              </w:rPr>
              <w:t>conomics, Director</w:t>
            </w:r>
          </w:p>
          <w:p w:rsidR="001876F1" w:rsidRPr="009A54B6" w:rsidRDefault="001876F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2576A1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>Inaugural Plenary Session</w:t>
            </w:r>
          </w:p>
          <w:p w:rsidR="00896159" w:rsidRDefault="001876F1" w:rsidP="000E6F6C">
            <w:pPr>
              <w:rPr>
                <w:rFonts w:ascii="Arial" w:hAnsi="Arial" w:cs="Arial"/>
              </w:rPr>
            </w:pPr>
            <w:r w:rsidRPr="000E6F6C">
              <w:rPr>
                <w:rFonts w:ascii="Arial" w:hAnsi="Arial" w:cs="Arial"/>
              </w:rPr>
              <w:t xml:space="preserve">Chairperson: </w:t>
            </w:r>
          </w:p>
          <w:p w:rsidR="000E6F6C" w:rsidRPr="000E6F6C" w:rsidRDefault="000E6F6C" w:rsidP="000E6F6C">
            <w:pPr>
              <w:rPr>
                <w:rFonts w:ascii="Arial" w:hAnsi="Arial" w:cs="Arial"/>
                <w:b/>
              </w:rPr>
            </w:pPr>
            <w:r w:rsidRPr="000E6F6C">
              <w:rPr>
                <w:rFonts w:ascii="Arial" w:hAnsi="Arial" w:cs="Arial"/>
                <w:b/>
                <w:i/>
              </w:rPr>
              <w:t>Prof. Irina Ivashkovskaya</w:t>
            </w:r>
            <w:r w:rsidRPr="00896159">
              <w:rPr>
                <w:rFonts w:ascii="Arial" w:hAnsi="Arial" w:cs="Arial"/>
                <w:i/>
              </w:rPr>
              <w:t xml:space="preserve">, </w:t>
            </w:r>
            <w:r w:rsidRPr="00896159">
              <w:rPr>
                <w:rFonts w:ascii="Arial" w:hAnsi="Arial" w:cs="Arial"/>
                <w:i/>
                <w:lang w:val="en-US"/>
              </w:rPr>
              <w:t>National Research University-Higher School of Economics,</w:t>
            </w:r>
            <w:r w:rsidRPr="00896159">
              <w:rPr>
                <w:rFonts w:ascii="Arial" w:hAnsi="Arial" w:cs="Arial"/>
                <w:i/>
              </w:rPr>
              <w:t xml:space="preserve"> </w:t>
            </w:r>
            <w:r w:rsidR="00625079">
              <w:rPr>
                <w:rFonts w:ascii="Arial" w:hAnsi="Arial" w:cs="Arial"/>
                <w:i/>
              </w:rPr>
              <w:t xml:space="preserve">and </w:t>
            </w:r>
            <w:r w:rsidRPr="00896159">
              <w:rPr>
                <w:rFonts w:ascii="Arial" w:hAnsi="Arial" w:cs="Arial"/>
                <w:i/>
              </w:rPr>
              <w:t>Co-Coordinator of the Workshop</w:t>
            </w:r>
          </w:p>
          <w:p w:rsidR="00420F0C" w:rsidRPr="000E6F6C" w:rsidRDefault="00420F0C">
            <w:pPr>
              <w:rPr>
                <w:rFonts w:ascii="Arial" w:hAnsi="Arial" w:cs="Arial"/>
              </w:rPr>
            </w:pPr>
          </w:p>
          <w:p w:rsidR="002576A1" w:rsidRDefault="007E4AA9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4490">
              <w:rPr>
                <w:rFonts w:ascii="Arial" w:hAnsi="Arial" w:cs="Arial"/>
              </w:rPr>
              <w:t>Key note speech</w:t>
            </w:r>
            <w:r w:rsidR="00260299" w:rsidRPr="00C24490">
              <w:rPr>
                <w:rFonts w:ascii="Arial" w:hAnsi="Arial" w:cs="Arial"/>
              </w:rPr>
              <w:t>es</w:t>
            </w:r>
            <w:r w:rsidRPr="00C24490">
              <w:rPr>
                <w:rFonts w:ascii="Arial" w:hAnsi="Arial" w:cs="Arial"/>
              </w:rPr>
              <w:t>:</w:t>
            </w:r>
          </w:p>
          <w:p w:rsidR="000E6F6C" w:rsidRPr="00782FE2" w:rsidRDefault="007E4AA9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82FE2">
              <w:rPr>
                <w:rFonts w:ascii="Arial" w:hAnsi="Arial" w:cs="Arial"/>
                <w:sz w:val="14"/>
              </w:rPr>
              <w:t xml:space="preserve"> </w:t>
            </w:r>
          </w:p>
          <w:p w:rsidR="000E6F6C" w:rsidRPr="00C4472B" w:rsidRDefault="000E6F6C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Neil Stevenson</w:t>
            </w:r>
            <w:r w:rsidRPr="000E6F6C">
              <w:rPr>
                <w:rFonts w:ascii="Arial" w:hAnsi="Arial" w:cs="Arial"/>
              </w:rPr>
              <w:t xml:space="preserve">, </w:t>
            </w:r>
            <w:r w:rsidR="00C24490">
              <w:rPr>
                <w:rFonts w:ascii="Arial" w:hAnsi="Arial" w:cs="Arial"/>
              </w:rPr>
              <w:t xml:space="preserve">Managing </w:t>
            </w:r>
            <w:r w:rsidRPr="000E6F6C">
              <w:rPr>
                <w:rFonts w:ascii="Arial" w:hAnsi="Arial" w:cs="Arial"/>
              </w:rPr>
              <w:t xml:space="preserve">Director, Global Implentation, </w:t>
            </w:r>
            <w:r w:rsidR="00C24490">
              <w:rPr>
                <w:rFonts w:ascii="Arial" w:hAnsi="Arial" w:cs="Arial"/>
              </w:rPr>
              <w:t xml:space="preserve">International </w:t>
            </w:r>
            <w:r w:rsidRPr="000E6F6C">
              <w:rPr>
                <w:rFonts w:ascii="Arial" w:hAnsi="Arial" w:cs="Arial"/>
              </w:rPr>
              <w:t xml:space="preserve">Integrated </w:t>
            </w:r>
            <w:r w:rsidR="00C24490">
              <w:rPr>
                <w:rFonts w:ascii="Arial" w:hAnsi="Arial" w:cs="Arial"/>
              </w:rPr>
              <w:t xml:space="preserve">Reporting Council (IIRC), </w:t>
            </w:r>
            <w:r w:rsidR="00260299" w:rsidRPr="00C24490">
              <w:rPr>
                <w:rFonts w:ascii="Arial" w:hAnsi="Arial" w:cs="Arial"/>
                <w:i/>
                <w:lang w:val="en-US" w:eastAsia="ru-RU"/>
              </w:rPr>
              <w:t>Integrated thinkin</w:t>
            </w:r>
            <w:r w:rsidRPr="00C24490">
              <w:rPr>
                <w:rFonts w:ascii="Arial" w:hAnsi="Arial" w:cs="Arial"/>
                <w:i/>
                <w:lang w:val="en-US" w:eastAsia="ru-RU"/>
              </w:rPr>
              <w:t>g for long-term value creation</w:t>
            </w:r>
            <w:r w:rsidR="00260299" w:rsidRPr="000E6F6C">
              <w:rPr>
                <w:rFonts w:ascii="Arial" w:hAnsi="Arial" w:cs="Arial"/>
                <w:lang w:val="en-US" w:eastAsia="ru-RU"/>
              </w:rPr>
              <w:t xml:space="preserve"> </w:t>
            </w:r>
          </w:p>
          <w:p w:rsidR="003152EC" w:rsidRPr="003152EC" w:rsidRDefault="003152EC" w:rsidP="000E6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lang w:val="en-US" w:eastAsia="ru-RU"/>
              </w:rPr>
            </w:pPr>
          </w:p>
          <w:p w:rsidR="00C155CF" w:rsidRPr="000E6F6C" w:rsidRDefault="000E6F6C" w:rsidP="000E6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- </w:t>
            </w:r>
            <w:r w:rsidR="00260299" w:rsidRPr="000E6F6C">
              <w:rPr>
                <w:rFonts w:ascii="Arial" w:hAnsi="Arial" w:cs="Arial"/>
                <w:b/>
                <w:lang w:val="en-US" w:eastAsia="ru-RU"/>
              </w:rPr>
              <w:t xml:space="preserve">Stefano </w:t>
            </w:r>
            <w:proofErr w:type="spellStart"/>
            <w:r w:rsidR="00260299" w:rsidRPr="000E6F6C">
              <w:rPr>
                <w:rFonts w:ascii="Arial" w:hAnsi="Arial" w:cs="Arial"/>
                <w:b/>
                <w:lang w:val="en-US" w:eastAsia="ru-RU"/>
              </w:rPr>
              <w:t>Zambon</w:t>
            </w:r>
            <w:proofErr w:type="spellEnd"/>
            <w:r>
              <w:rPr>
                <w:rFonts w:ascii="Arial" w:hAnsi="Arial" w:cs="Arial"/>
                <w:lang w:val="en-US" w:eastAsia="ru-RU"/>
              </w:rPr>
              <w:t xml:space="preserve">, Global Chair, World Intellectual Capital/Assets Initiative </w:t>
            </w:r>
            <w:r w:rsidR="00782FE2">
              <w:rPr>
                <w:rFonts w:ascii="Arial" w:hAnsi="Arial" w:cs="Arial"/>
                <w:lang w:val="en-US" w:eastAsia="ru-RU"/>
              </w:rPr>
              <w:t xml:space="preserve">Network </w:t>
            </w:r>
            <w:r>
              <w:rPr>
                <w:rFonts w:ascii="Arial" w:hAnsi="Arial" w:cs="Arial"/>
                <w:lang w:val="en-US" w:eastAsia="ru-RU"/>
              </w:rPr>
              <w:t xml:space="preserve">(WICI), </w:t>
            </w:r>
            <w:r w:rsidR="00260299" w:rsidRPr="000E6F6C">
              <w:rPr>
                <w:rFonts w:ascii="Arial" w:hAnsi="Arial" w:cs="Arial"/>
                <w:i/>
                <w:lang w:val="en-US" w:eastAsia="ru-RU"/>
              </w:rPr>
              <w:t xml:space="preserve">Towards a normalization of the Intangibles and Intellectual Capital field: </w:t>
            </w:r>
            <w:r w:rsidR="00C24490">
              <w:rPr>
                <w:rFonts w:ascii="Arial" w:hAnsi="Arial" w:cs="Arial"/>
                <w:i/>
                <w:lang w:val="en-US" w:eastAsia="ru-RU"/>
              </w:rPr>
              <w:t>T</w:t>
            </w:r>
            <w:r w:rsidR="00260299" w:rsidRPr="000E6F6C">
              <w:rPr>
                <w:rFonts w:ascii="Arial" w:hAnsi="Arial" w:cs="Arial"/>
                <w:i/>
                <w:lang w:val="en-US" w:eastAsia="ru-RU"/>
              </w:rPr>
              <w:t xml:space="preserve">he contribution of the </w:t>
            </w:r>
            <w:r w:rsidRPr="000E6F6C">
              <w:rPr>
                <w:rFonts w:ascii="Arial" w:hAnsi="Arial" w:cs="Arial"/>
                <w:i/>
                <w:lang w:val="en-US" w:eastAsia="ru-RU"/>
              </w:rPr>
              <w:t>“</w:t>
            </w:r>
            <w:r w:rsidR="00260299" w:rsidRPr="000E6F6C">
              <w:rPr>
                <w:rFonts w:ascii="Arial" w:hAnsi="Arial" w:cs="Arial"/>
                <w:i/>
                <w:lang w:val="en-US" w:eastAsia="ru-RU"/>
              </w:rPr>
              <w:t>WICI Intangibles Reporting Framework (WIRF)"</w:t>
            </w:r>
            <w:r>
              <w:rPr>
                <w:rFonts w:ascii="Arial" w:hAnsi="Arial" w:cs="Arial"/>
                <w:lang w:val="en-US" w:eastAsia="ru-RU"/>
              </w:rPr>
              <w:t> </w:t>
            </w:r>
          </w:p>
          <w:p w:rsidR="008860E1" w:rsidRPr="003D27C6" w:rsidRDefault="008860E1" w:rsidP="00D853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836" w:rsidRPr="0053018D" w:rsidTr="003E6ED8">
        <w:trPr>
          <w:trHeight w:val="397"/>
        </w:trPr>
        <w:tc>
          <w:tcPr>
            <w:tcW w:w="315" w:type="pct"/>
            <w:shd w:val="clear" w:color="auto" w:fill="33CCCC"/>
            <w:vAlign w:val="center"/>
          </w:tcPr>
          <w:p w:rsidR="00232836" w:rsidRPr="002576A1" w:rsidRDefault="00232836" w:rsidP="008A6F44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11:00 – 11:30</w:t>
            </w:r>
          </w:p>
        </w:tc>
        <w:tc>
          <w:tcPr>
            <w:tcW w:w="4685" w:type="pct"/>
            <w:gridSpan w:val="10"/>
            <w:vAlign w:val="center"/>
          </w:tcPr>
          <w:p w:rsidR="00AC5086" w:rsidRPr="00AD00E9" w:rsidRDefault="00232836" w:rsidP="00AD00E9">
            <w:p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</w:rPr>
              <w:t xml:space="preserve">Coffee Break </w:t>
            </w:r>
            <w:r w:rsidR="00904164">
              <w:rPr>
                <w:rFonts w:ascii="Arial" w:hAnsi="Arial" w:cs="Arial"/>
                <w:b/>
              </w:rPr>
              <w:t xml:space="preserve">– </w:t>
            </w:r>
            <w:r w:rsidR="00AD00E9" w:rsidRPr="00904164">
              <w:rPr>
                <w:rFonts w:ascii="Arial" w:hAnsi="Arial" w:cs="Arial"/>
                <w:b/>
                <w:lang w:val="en-US"/>
              </w:rPr>
              <w:t>Room 247</w:t>
            </w:r>
          </w:p>
        </w:tc>
      </w:tr>
      <w:tr w:rsidR="00C155CF" w:rsidRPr="00AC5086" w:rsidTr="003E6ED8">
        <w:trPr>
          <w:trHeight w:val="397"/>
        </w:trPr>
        <w:tc>
          <w:tcPr>
            <w:tcW w:w="315" w:type="pct"/>
            <w:shd w:val="clear" w:color="auto" w:fill="33CCCC"/>
            <w:vAlign w:val="center"/>
          </w:tcPr>
          <w:p w:rsidR="00C155CF" w:rsidRPr="002576A1" w:rsidRDefault="00C155CF" w:rsidP="008A6F44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 xml:space="preserve">11:30 – 13:00 </w:t>
            </w:r>
          </w:p>
        </w:tc>
        <w:tc>
          <w:tcPr>
            <w:tcW w:w="1307" w:type="pct"/>
            <w:gridSpan w:val="2"/>
          </w:tcPr>
          <w:p w:rsidR="00B03A4C" w:rsidRPr="009A54B6" w:rsidRDefault="00B03A4C" w:rsidP="00B03A4C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>Track: Intangibles and Public Sector</w:t>
            </w:r>
          </w:p>
          <w:p w:rsidR="00B03A4C" w:rsidRPr="0053018D" w:rsidRDefault="00B03A4C" w:rsidP="00B03A4C">
            <w:p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>Session 1: Methodology and Concepts Perception of IC in Governmental/Public Systems</w:t>
            </w:r>
          </w:p>
          <w:p w:rsidR="00C155CF" w:rsidRPr="0053018D" w:rsidRDefault="00B03A4C" w:rsidP="00FE71D0">
            <w:pPr>
              <w:rPr>
                <w:rFonts w:ascii="Arial" w:hAnsi="Arial" w:cs="Arial"/>
                <w:lang w:val="en-US"/>
              </w:rPr>
            </w:pPr>
            <w:r w:rsidRPr="00904164">
              <w:rPr>
                <w:rFonts w:ascii="Arial" w:hAnsi="Arial" w:cs="Arial"/>
                <w:lang w:val="en-US"/>
              </w:rPr>
              <w:t>Room</w:t>
            </w:r>
            <w:r w:rsidR="00AD00E9" w:rsidRPr="00904164">
              <w:rPr>
                <w:rFonts w:ascii="Arial" w:hAnsi="Arial" w:cs="Arial"/>
                <w:lang w:val="en-US"/>
              </w:rPr>
              <w:t xml:space="preserve"> 246</w:t>
            </w:r>
            <w:r w:rsidRPr="0053018D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1278" w:type="pct"/>
            <w:gridSpan w:val="3"/>
          </w:tcPr>
          <w:p w:rsidR="00B03A4C" w:rsidRPr="009A54B6" w:rsidRDefault="00B03A4C" w:rsidP="00B03A4C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>Stream: IC and Performance</w:t>
            </w:r>
          </w:p>
          <w:p w:rsidR="00B03A4C" w:rsidRPr="0053018D" w:rsidRDefault="00B03A4C" w:rsidP="00B03A4C">
            <w:pPr>
              <w:rPr>
                <w:rFonts w:ascii="Arial" w:hAnsi="Arial" w:cs="Arial"/>
                <w:b/>
                <w:i/>
                <w:lang w:val="en-US"/>
              </w:rPr>
            </w:pPr>
            <w:r w:rsidRPr="0053018D">
              <w:rPr>
                <w:rFonts w:ascii="Arial" w:hAnsi="Arial" w:cs="Arial"/>
                <w:b/>
                <w:i/>
                <w:lang w:val="en-US"/>
              </w:rPr>
              <w:t>Session 1: IC and Financial Performance</w:t>
            </w:r>
          </w:p>
          <w:p w:rsidR="00C155CF" w:rsidRPr="0053018D" w:rsidRDefault="00B03A4C" w:rsidP="00B03A4C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254</w:t>
            </w:r>
          </w:p>
          <w:p w:rsidR="00C24490" w:rsidRPr="0053018D" w:rsidRDefault="00C24490" w:rsidP="00FE71D0">
            <w:pPr>
              <w:rPr>
                <w:rFonts w:ascii="Arial" w:hAnsi="Arial" w:cs="Arial"/>
                <w:lang w:val="en-US"/>
              </w:rPr>
            </w:pPr>
          </w:p>
          <w:p w:rsidR="00C24490" w:rsidRPr="0053018D" w:rsidRDefault="00C24490" w:rsidP="00FE71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9" w:type="pct"/>
            <w:gridSpan w:val="3"/>
          </w:tcPr>
          <w:p w:rsidR="00C155CF" w:rsidRPr="009A54B6" w:rsidRDefault="00B03A4C" w:rsidP="00466474">
            <w:pPr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>Stream</w:t>
            </w:r>
            <w:r w:rsidR="00C155CF" w:rsidRPr="009A54B6">
              <w:rPr>
                <w:rFonts w:ascii="Arial" w:hAnsi="Arial" w:cs="Arial"/>
                <w:b/>
                <w:color w:val="FF0000"/>
                <w:lang w:val="en-US"/>
              </w:rPr>
              <w:t>: Integrated Reporting</w:t>
            </w:r>
            <w:r w:rsidR="00C155CF" w:rsidRPr="009A54B6">
              <w:rPr>
                <w:rFonts w:ascii="Arial" w:hAnsi="Arial" w:cs="Arial"/>
                <w:color w:val="FF0000"/>
                <w:highlight w:val="yellow"/>
                <w:lang w:val="en-US"/>
              </w:rPr>
              <w:t xml:space="preserve"> </w:t>
            </w:r>
          </w:p>
          <w:p w:rsidR="00085093" w:rsidRPr="0053018D" w:rsidRDefault="00085093" w:rsidP="00466474">
            <w:p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 xml:space="preserve">Session 1: </w:t>
            </w:r>
            <w:r w:rsidR="00692F76" w:rsidRPr="0053018D">
              <w:rPr>
                <w:rFonts w:ascii="Arial" w:hAnsi="Arial" w:cs="Arial"/>
                <w:b/>
                <w:lang w:val="en-US"/>
              </w:rPr>
              <w:t>The Role of Integ</w:t>
            </w:r>
            <w:r w:rsidR="003E2822" w:rsidRPr="0053018D">
              <w:rPr>
                <w:rFonts w:ascii="Arial" w:hAnsi="Arial" w:cs="Arial"/>
                <w:b/>
                <w:lang w:val="en-US"/>
              </w:rPr>
              <w:t>r</w:t>
            </w:r>
            <w:r w:rsidR="00692F76" w:rsidRPr="0053018D">
              <w:rPr>
                <w:rFonts w:ascii="Arial" w:hAnsi="Arial" w:cs="Arial"/>
                <w:b/>
                <w:lang w:val="en-US"/>
              </w:rPr>
              <w:t>ate</w:t>
            </w:r>
            <w:r w:rsidR="003E2822" w:rsidRPr="0053018D">
              <w:rPr>
                <w:rFonts w:ascii="Arial" w:hAnsi="Arial" w:cs="Arial"/>
                <w:b/>
                <w:lang w:val="en-US"/>
              </w:rPr>
              <w:t>d Reporting</w:t>
            </w:r>
          </w:p>
          <w:p w:rsidR="00C155CF" w:rsidRPr="0053018D" w:rsidRDefault="00C155CF" w:rsidP="00466474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255</w:t>
            </w:r>
          </w:p>
        </w:tc>
        <w:tc>
          <w:tcPr>
            <w:tcW w:w="1071" w:type="pct"/>
            <w:gridSpan w:val="2"/>
          </w:tcPr>
          <w:p w:rsidR="00C155CF" w:rsidRPr="00782FE2" w:rsidRDefault="002576A1" w:rsidP="00C155CF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782FE2">
              <w:rPr>
                <w:rFonts w:ascii="Arial" w:hAnsi="Arial" w:cs="Arial"/>
                <w:b/>
                <w:color w:val="FF0000"/>
                <w:lang w:val="en-US"/>
              </w:rPr>
              <w:t>Stream</w:t>
            </w:r>
            <w:r w:rsidR="00C155CF" w:rsidRPr="00782FE2">
              <w:rPr>
                <w:rFonts w:ascii="Arial" w:hAnsi="Arial" w:cs="Arial"/>
                <w:b/>
                <w:color w:val="FF0000"/>
                <w:lang w:val="en-US"/>
              </w:rPr>
              <w:t>: Managing IC</w:t>
            </w:r>
          </w:p>
          <w:p w:rsidR="002576A1" w:rsidRDefault="00085093" w:rsidP="00C155CF">
            <w:p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 xml:space="preserve">Session 1: </w:t>
            </w:r>
          </w:p>
          <w:p w:rsidR="00C155CF" w:rsidRPr="0053018D" w:rsidRDefault="00085093" w:rsidP="00C155CF">
            <w:p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>IC-Based Corporate Strategies</w:t>
            </w:r>
          </w:p>
          <w:p w:rsidR="00C155CF" w:rsidRPr="0053018D" w:rsidRDefault="00C155CF" w:rsidP="00C155CF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256</w:t>
            </w:r>
            <w:r w:rsidRPr="0053018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32836" w:rsidRPr="0053018D" w:rsidTr="003E6ED8">
        <w:trPr>
          <w:trHeight w:val="397"/>
        </w:trPr>
        <w:tc>
          <w:tcPr>
            <w:tcW w:w="315" w:type="pct"/>
            <w:shd w:val="clear" w:color="auto" w:fill="33CCCC"/>
            <w:vAlign w:val="center"/>
          </w:tcPr>
          <w:p w:rsidR="00232836" w:rsidRPr="002576A1" w:rsidRDefault="009A2790" w:rsidP="008A6F44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13:00 – 14:0</w:t>
            </w:r>
            <w:r w:rsidR="00232836" w:rsidRPr="002576A1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685" w:type="pct"/>
            <w:gridSpan w:val="10"/>
            <w:vAlign w:val="center"/>
          </w:tcPr>
          <w:p w:rsidR="002576A1" w:rsidRPr="00AD1CC4" w:rsidRDefault="002576A1" w:rsidP="00C155CF">
            <w:pPr>
              <w:rPr>
                <w:rFonts w:ascii="Arial" w:hAnsi="Arial" w:cs="Arial"/>
                <w:b/>
                <w:sz w:val="2"/>
                <w:highlight w:val="yellow"/>
              </w:rPr>
            </w:pPr>
          </w:p>
          <w:p w:rsidR="002576A1" w:rsidRPr="0053018D" w:rsidRDefault="00420F0C" w:rsidP="00AD00E9">
            <w:pPr>
              <w:rPr>
                <w:rFonts w:ascii="Arial" w:hAnsi="Arial" w:cs="Arial"/>
              </w:rPr>
            </w:pPr>
            <w:r w:rsidRPr="0013177D">
              <w:rPr>
                <w:rFonts w:ascii="Arial" w:hAnsi="Arial" w:cs="Arial"/>
                <w:b/>
              </w:rPr>
              <w:t>Buffet-</w:t>
            </w:r>
            <w:r w:rsidR="00232836" w:rsidRPr="0013177D">
              <w:rPr>
                <w:rFonts w:ascii="Arial" w:hAnsi="Arial" w:cs="Arial"/>
                <w:b/>
              </w:rPr>
              <w:t>Lunch</w:t>
            </w:r>
            <w:r w:rsidRPr="0013177D">
              <w:rPr>
                <w:rFonts w:ascii="Arial" w:hAnsi="Arial" w:cs="Arial"/>
              </w:rPr>
              <w:t xml:space="preserve"> </w:t>
            </w:r>
            <w:r w:rsidR="0013177D" w:rsidRPr="0013177D">
              <w:rPr>
                <w:rFonts w:ascii="Arial" w:hAnsi="Arial" w:cs="Arial"/>
                <w:b/>
              </w:rPr>
              <w:t xml:space="preserve">– </w:t>
            </w:r>
            <w:r w:rsidR="00AD00E9" w:rsidRPr="0013177D">
              <w:rPr>
                <w:rFonts w:ascii="Arial" w:hAnsi="Arial" w:cs="Arial"/>
                <w:b/>
              </w:rPr>
              <w:t>Room 247</w:t>
            </w:r>
          </w:p>
        </w:tc>
      </w:tr>
      <w:tr w:rsidR="00C155CF" w:rsidRPr="0053018D" w:rsidTr="003E6ED8">
        <w:trPr>
          <w:trHeight w:val="397"/>
        </w:trPr>
        <w:tc>
          <w:tcPr>
            <w:tcW w:w="315" w:type="pct"/>
            <w:shd w:val="clear" w:color="auto" w:fill="33CCCC"/>
            <w:vAlign w:val="center"/>
          </w:tcPr>
          <w:p w:rsidR="00C155CF" w:rsidRPr="002576A1" w:rsidRDefault="002F4BB5" w:rsidP="002F4BB5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lastRenderedPageBreak/>
              <w:t>14:0</w:t>
            </w:r>
            <w:r w:rsidR="00C155CF" w:rsidRPr="002576A1">
              <w:rPr>
                <w:rFonts w:ascii="Arial" w:hAnsi="Arial" w:cs="Arial"/>
                <w:sz w:val="21"/>
                <w:szCs w:val="21"/>
              </w:rPr>
              <w:t>0 – 15:</w:t>
            </w:r>
            <w:r w:rsidRPr="002576A1">
              <w:rPr>
                <w:rFonts w:ascii="Arial" w:hAnsi="Arial" w:cs="Arial"/>
                <w:sz w:val="21"/>
                <w:szCs w:val="21"/>
              </w:rPr>
              <w:t>3</w:t>
            </w:r>
            <w:r w:rsidR="00C155CF" w:rsidRPr="002576A1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307" w:type="pct"/>
            <w:gridSpan w:val="2"/>
          </w:tcPr>
          <w:p w:rsidR="00B03A4C" w:rsidRPr="0013177D" w:rsidRDefault="00B03A4C" w:rsidP="00B03A4C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Track: Intangibles and Public Sector</w:t>
            </w:r>
          </w:p>
          <w:p w:rsidR="00B03A4C" w:rsidRPr="0013177D" w:rsidRDefault="00B03A4C" w:rsidP="00B03A4C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b/>
                <w:i/>
                <w:lang w:val="en-US"/>
              </w:rPr>
              <w:t>Session</w:t>
            </w:r>
            <w:r w:rsidR="00C4472B" w:rsidRPr="0013177D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13177D">
              <w:rPr>
                <w:rFonts w:ascii="Arial" w:hAnsi="Arial" w:cs="Arial"/>
                <w:b/>
                <w:i/>
                <w:lang w:val="en-US"/>
              </w:rPr>
              <w:t xml:space="preserve">2: </w:t>
            </w:r>
            <w:r w:rsidR="0048339B" w:rsidRPr="0013177D">
              <w:rPr>
                <w:rFonts w:ascii="Arial" w:hAnsi="Arial" w:cs="Arial"/>
                <w:b/>
                <w:i/>
                <w:lang w:val="en-US"/>
              </w:rPr>
              <w:t>Measuring and d</w:t>
            </w:r>
            <w:r w:rsidRPr="0013177D">
              <w:rPr>
                <w:rFonts w:ascii="Arial" w:hAnsi="Arial" w:cs="Arial"/>
                <w:b/>
                <w:i/>
                <w:lang w:val="en-US"/>
              </w:rPr>
              <w:t>isclosing IC in Universities</w:t>
            </w:r>
          </w:p>
          <w:p w:rsidR="00B03A4C" w:rsidRPr="0013177D" w:rsidRDefault="00B03A4C" w:rsidP="00B03A4C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244</w:t>
            </w:r>
            <w:r w:rsidRPr="0013177D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:rsidR="00C155CF" w:rsidRPr="0013177D" w:rsidRDefault="00C155CF" w:rsidP="00D853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8" w:type="pct"/>
            <w:gridSpan w:val="3"/>
          </w:tcPr>
          <w:p w:rsidR="00B03A4C" w:rsidRPr="0013177D" w:rsidRDefault="00B03A4C" w:rsidP="00B03A4C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Stream: IC and Performance</w:t>
            </w:r>
          </w:p>
          <w:p w:rsidR="00B03A4C" w:rsidRPr="0013177D" w:rsidRDefault="00B03A4C" w:rsidP="00B03A4C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b/>
                <w:i/>
                <w:lang w:val="en-US"/>
              </w:rPr>
              <w:t>Session 2: IC and Corporate Valuation (1)</w:t>
            </w:r>
          </w:p>
          <w:p w:rsidR="00896159" w:rsidRPr="0013177D" w:rsidRDefault="00B03A4C" w:rsidP="00B03A4C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254</w:t>
            </w:r>
          </w:p>
          <w:p w:rsidR="00C155CF" w:rsidRPr="0013177D" w:rsidRDefault="00C155CF" w:rsidP="00C155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9" w:type="pct"/>
            <w:gridSpan w:val="3"/>
          </w:tcPr>
          <w:p w:rsidR="00782FE2" w:rsidRPr="0013177D" w:rsidRDefault="00782FE2" w:rsidP="00782FE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Stream: Integrated Reporting</w:t>
            </w:r>
          </w:p>
          <w:p w:rsidR="00782FE2" w:rsidRPr="0013177D" w:rsidRDefault="00782FE2" w:rsidP="00782FE2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b/>
                <w:i/>
                <w:lang w:val="en-US"/>
              </w:rPr>
              <w:t>Session 2: Integrated reporting and expectations</w:t>
            </w:r>
          </w:p>
          <w:p w:rsidR="002576A1" w:rsidRPr="0013177D" w:rsidRDefault="00782FE2" w:rsidP="00782FE2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255</w:t>
            </w:r>
          </w:p>
        </w:tc>
        <w:tc>
          <w:tcPr>
            <w:tcW w:w="1071" w:type="pct"/>
            <w:gridSpan w:val="2"/>
          </w:tcPr>
          <w:p w:rsidR="00AC5086" w:rsidRPr="0013177D" w:rsidRDefault="00AC5086" w:rsidP="00AC5086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Stream: Managing IC</w:t>
            </w:r>
          </w:p>
          <w:p w:rsidR="00AC5086" w:rsidRPr="0013177D" w:rsidRDefault="00AC5086" w:rsidP="00AC5086">
            <w:pPr>
              <w:rPr>
                <w:rFonts w:ascii="Arial" w:hAnsi="Arial" w:cs="Arial"/>
                <w:b/>
                <w:lang w:val="en-US"/>
              </w:rPr>
            </w:pPr>
            <w:r w:rsidRPr="0013177D">
              <w:rPr>
                <w:rFonts w:ascii="Arial" w:hAnsi="Arial" w:cs="Arial"/>
                <w:b/>
                <w:lang w:val="en-US"/>
              </w:rPr>
              <w:t xml:space="preserve">Session 2: </w:t>
            </w:r>
          </w:p>
          <w:p w:rsidR="00AC5086" w:rsidRPr="0013177D" w:rsidRDefault="00AC5086" w:rsidP="00AC5086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000000"/>
                <w:lang w:val="en-US"/>
              </w:rPr>
              <w:t>IC and Corporate Architecture</w:t>
            </w:r>
          </w:p>
          <w:p w:rsidR="00AC5086" w:rsidRPr="0013177D" w:rsidRDefault="00AC5086" w:rsidP="00AC5086">
            <w:pPr>
              <w:rPr>
                <w:rFonts w:ascii="Arial" w:hAnsi="Arial" w:cs="Arial"/>
                <w:lang w:val="en-GB"/>
              </w:rPr>
            </w:pPr>
            <w:r w:rsidRPr="0013177D">
              <w:rPr>
                <w:rFonts w:ascii="Arial" w:hAnsi="Arial" w:cs="Arial"/>
                <w:lang w:val="en-GB"/>
              </w:rPr>
              <w:t>Room</w:t>
            </w:r>
            <w:r w:rsidR="00AD00E9" w:rsidRPr="0013177D">
              <w:rPr>
                <w:rFonts w:ascii="Arial" w:hAnsi="Arial" w:cs="Arial"/>
                <w:lang w:val="en-GB"/>
              </w:rPr>
              <w:t xml:space="preserve"> 256</w:t>
            </w:r>
          </w:p>
          <w:p w:rsidR="00C155CF" w:rsidRPr="0013177D" w:rsidRDefault="00C155CF" w:rsidP="00BB3CA4">
            <w:pPr>
              <w:rPr>
                <w:rFonts w:ascii="Arial" w:hAnsi="Arial" w:cs="Arial"/>
                <w:lang w:val="en-US"/>
              </w:rPr>
            </w:pPr>
          </w:p>
        </w:tc>
      </w:tr>
      <w:tr w:rsidR="00232836" w:rsidRPr="0053018D" w:rsidTr="003E6ED8">
        <w:trPr>
          <w:trHeight w:val="397"/>
        </w:trPr>
        <w:tc>
          <w:tcPr>
            <w:tcW w:w="315" w:type="pct"/>
            <w:shd w:val="clear" w:color="auto" w:fill="33CCCC"/>
            <w:vAlign w:val="center"/>
          </w:tcPr>
          <w:p w:rsidR="00232836" w:rsidRPr="002576A1" w:rsidRDefault="00232836" w:rsidP="002F4BB5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15:</w:t>
            </w:r>
            <w:r w:rsidR="002F4BB5" w:rsidRPr="002576A1">
              <w:rPr>
                <w:rFonts w:ascii="Arial" w:hAnsi="Arial" w:cs="Arial"/>
                <w:sz w:val="21"/>
                <w:szCs w:val="21"/>
              </w:rPr>
              <w:t>3</w:t>
            </w:r>
            <w:r w:rsidRPr="002576A1">
              <w:rPr>
                <w:rFonts w:ascii="Arial" w:hAnsi="Arial" w:cs="Arial"/>
                <w:sz w:val="21"/>
                <w:szCs w:val="21"/>
              </w:rPr>
              <w:t>0 – 1</w:t>
            </w:r>
            <w:r w:rsidR="002F4BB5" w:rsidRPr="002576A1">
              <w:rPr>
                <w:rFonts w:ascii="Arial" w:hAnsi="Arial" w:cs="Arial"/>
                <w:sz w:val="21"/>
                <w:szCs w:val="21"/>
              </w:rPr>
              <w:t>5</w:t>
            </w:r>
            <w:r w:rsidRPr="002576A1">
              <w:rPr>
                <w:rFonts w:ascii="Arial" w:hAnsi="Arial" w:cs="Arial"/>
                <w:sz w:val="21"/>
                <w:szCs w:val="21"/>
              </w:rPr>
              <w:t>:</w:t>
            </w:r>
            <w:r w:rsidR="002F4BB5" w:rsidRPr="002576A1">
              <w:rPr>
                <w:rFonts w:ascii="Arial" w:hAnsi="Arial" w:cs="Arial"/>
                <w:sz w:val="21"/>
                <w:szCs w:val="21"/>
              </w:rPr>
              <w:t>5</w:t>
            </w:r>
            <w:r w:rsidRPr="002576A1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685" w:type="pct"/>
            <w:gridSpan w:val="10"/>
            <w:vAlign w:val="center"/>
          </w:tcPr>
          <w:p w:rsidR="00232836" w:rsidRPr="0053018D" w:rsidRDefault="00232836" w:rsidP="00AD00E9">
            <w:pPr>
              <w:rPr>
                <w:rFonts w:ascii="Arial" w:hAnsi="Arial" w:cs="Arial"/>
                <w:b/>
              </w:rPr>
            </w:pPr>
            <w:r w:rsidRPr="0053018D">
              <w:rPr>
                <w:rFonts w:ascii="Arial" w:hAnsi="Arial" w:cs="Arial"/>
                <w:b/>
              </w:rPr>
              <w:t>Coffee Break</w:t>
            </w:r>
            <w:r w:rsidR="002F4BB5" w:rsidRPr="0013177D">
              <w:rPr>
                <w:rFonts w:ascii="Arial" w:hAnsi="Arial" w:cs="Arial"/>
                <w:b/>
              </w:rPr>
              <w:t xml:space="preserve"> </w:t>
            </w:r>
            <w:r w:rsidR="0013177D" w:rsidRPr="0013177D">
              <w:rPr>
                <w:rFonts w:ascii="Arial" w:hAnsi="Arial" w:cs="Arial"/>
                <w:b/>
              </w:rPr>
              <w:t xml:space="preserve">– </w:t>
            </w:r>
            <w:r w:rsidR="00AD00E9" w:rsidRPr="0013177D">
              <w:rPr>
                <w:rFonts w:ascii="Arial" w:hAnsi="Arial" w:cs="Arial"/>
                <w:b/>
              </w:rPr>
              <w:t>Room 247</w:t>
            </w:r>
            <w:r w:rsidRPr="005301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2790" w:rsidRPr="0053018D" w:rsidTr="003E6ED8">
        <w:trPr>
          <w:trHeight w:val="741"/>
        </w:trPr>
        <w:tc>
          <w:tcPr>
            <w:tcW w:w="315" w:type="pct"/>
            <w:shd w:val="clear" w:color="auto" w:fill="33CCCC"/>
            <w:vAlign w:val="center"/>
          </w:tcPr>
          <w:p w:rsidR="009A2790" w:rsidRPr="002576A1" w:rsidRDefault="009A2790" w:rsidP="002F4BB5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15:50 – 17:20</w:t>
            </w:r>
          </w:p>
        </w:tc>
        <w:tc>
          <w:tcPr>
            <w:tcW w:w="1307" w:type="pct"/>
            <w:gridSpan w:val="2"/>
          </w:tcPr>
          <w:p w:rsidR="00F418CF" w:rsidRPr="0013177D" w:rsidRDefault="00F418CF" w:rsidP="00F418CF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Track: Intangibles and Public Sector</w:t>
            </w:r>
          </w:p>
          <w:p w:rsidR="00F418CF" w:rsidRPr="0013177D" w:rsidRDefault="00F418CF" w:rsidP="00F418CF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b/>
                <w:i/>
                <w:lang w:val="en-US"/>
              </w:rPr>
              <w:t>Session 3: IC in Healthcare System: Different Actors and Context</w:t>
            </w:r>
          </w:p>
          <w:p w:rsidR="009A2790" w:rsidRPr="0013177D" w:rsidRDefault="00F418CF" w:rsidP="00F418CF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246</w:t>
            </w:r>
          </w:p>
          <w:p w:rsidR="00F418CF" w:rsidRPr="0013177D" w:rsidRDefault="00F418CF" w:rsidP="00F418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pct"/>
            <w:gridSpan w:val="4"/>
          </w:tcPr>
          <w:p w:rsidR="00AC5086" w:rsidRPr="0013177D" w:rsidRDefault="00AC5086" w:rsidP="00AC5086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Stream: IC and Performance</w:t>
            </w:r>
          </w:p>
          <w:p w:rsidR="00AC5086" w:rsidRPr="0013177D" w:rsidRDefault="00AC5086" w:rsidP="00AC5086">
            <w:pPr>
              <w:rPr>
                <w:rFonts w:ascii="Arial" w:hAnsi="Arial" w:cs="Arial"/>
                <w:b/>
                <w:i/>
                <w:lang w:val="en-US"/>
              </w:rPr>
            </w:pPr>
            <w:r w:rsidRPr="0013177D">
              <w:rPr>
                <w:rFonts w:ascii="Arial" w:hAnsi="Arial" w:cs="Arial"/>
                <w:b/>
                <w:i/>
                <w:lang w:val="en-US"/>
              </w:rPr>
              <w:t>Session 3: IC and Corporate Valuation (2)</w:t>
            </w:r>
          </w:p>
          <w:p w:rsidR="009A2790" w:rsidRPr="0013177D" w:rsidRDefault="00AC5086" w:rsidP="00AC5086">
            <w:pPr>
              <w:rPr>
                <w:rFonts w:ascii="Arial" w:hAnsi="Arial" w:cs="Arial"/>
                <w:lang w:val="en-US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254</w:t>
            </w:r>
          </w:p>
          <w:p w:rsidR="009A2790" w:rsidRPr="0013177D" w:rsidRDefault="009A2790" w:rsidP="008256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gridSpan w:val="4"/>
          </w:tcPr>
          <w:p w:rsidR="00AC5086" w:rsidRPr="0013177D" w:rsidRDefault="00AC5086" w:rsidP="00AC5086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3177D">
              <w:rPr>
                <w:rFonts w:ascii="Arial" w:hAnsi="Arial" w:cs="Arial"/>
                <w:b/>
                <w:color w:val="FF0000"/>
                <w:lang w:val="en-US"/>
              </w:rPr>
              <w:t>Stream: Managing IC</w:t>
            </w:r>
          </w:p>
          <w:p w:rsidR="00AC5086" w:rsidRPr="0013177D" w:rsidRDefault="00AC5086" w:rsidP="00AC5086">
            <w:pPr>
              <w:rPr>
                <w:rFonts w:ascii="Arial" w:hAnsi="Arial" w:cs="Arial"/>
                <w:b/>
                <w:lang w:val="en-US"/>
              </w:rPr>
            </w:pPr>
            <w:r w:rsidRPr="0013177D">
              <w:rPr>
                <w:rFonts w:ascii="Arial" w:hAnsi="Arial" w:cs="Arial"/>
                <w:b/>
              </w:rPr>
              <w:t xml:space="preserve">Session 3: </w:t>
            </w:r>
            <w:r w:rsidR="00AC5DC7" w:rsidRPr="0013177D">
              <w:rPr>
                <w:rFonts w:ascii="Arial" w:hAnsi="Arial" w:cs="Arial"/>
                <w:b/>
              </w:rPr>
              <w:t>Managing I</w:t>
            </w:r>
            <w:r w:rsidR="0048339B" w:rsidRPr="0013177D">
              <w:rPr>
                <w:rFonts w:ascii="Arial" w:hAnsi="Arial" w:cs="Arial"/>
                <w:b/>
              </w:rPr>
              <w:t>C in u</w:t>
            </w:r>
            <w:r w:rsidR="00AC5DC7" w:rsidRPr="0013177D">
              <w:rPr>
                <w:rFonts w:ascii="Arial" w:hAnsi="Arial" w:cs="Arial"/>
                <w:b/>
              </w:rPr>
              <w:t>niversities</w:t>
            </w:r>
            <w:r w:rsidRPr="0013177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A7CD0" w:rsidRPr="0013177D">
              <w:rPr>
                <w:rFonts w:ascii="Arial" w:hAnsi="Arial" w:cs="Arial"/>
                <w:b/>
                <w:lang w:val="en-US"/>
              </w:rPr>
              <w:t xml:space="preserve">and </w:t>
            </w:r>
            <w:r w:rsidR="0048339B" w:rsidRPr="0013177D">
              <w:rPr>
                <w:rFonts w:ascii="Arial" w:hAnsi="Arial" w:cs="Arial"/>
                <w:b/>
                <w:lang w:val="en-US"/>
              </w:rPr>
              <w:t>s</w:t>
            </w:r>
            <w:r w:rsidR="003A7CD0" w:rsidRPr="0013177D">
              <w:rPr>
                <w:rFonts w:ascii="Arial" w:hAnsi="Arial" w:cs="Arial"/>
                <w:b/>
                <w:lang w:val="en-US"/>
              </w:rPr>
              <w:t xml:space="preserve">ocial </w:t>
            </w:r>
            <w:r w:rsidR="0048339B" w:rsidRPr="0013177D">
              <w:rPr>
                <w:rFonts w:ascii="Arial" w:hAnsi="Arial" w:cs="Arial"/>
                <w:b/>
                <w:lang w:val="en-US"/>
              </w:rPr>
              <w:t>e</w:t>
            </w:r>
            <w:r w:rsidR="003A7CD0" w:rsidRPr="0013177D">
              <w:rPr>
                <w:rFonts w:ascii="Arial" w:hAnsi="Arial" w:cs="Arial"/>
                <w:b/>
                <w:lang w:val="en-US"/>
              </w:rPr>
              <w:t>nterprises</w:t>
            </w:r>
          </w:p>
          <w:p w:rsidR="00AC5086" w:rsidRPr="0013177D" w:rsidRDefault="00AC5086" w:rsidP="00AC5086">
            <w:pPr>
              <w:rPr>
                <w:rFonts w:ascii="Arial" w:hAnsi="Arial" w:cs="Arial"/>
                <w:lang w:val="en-GB"/>
              </w:rPr>
            </w:pPr>
            <w:r w:rsidRPr="0013177D">
              <w:rPr>
                <w:rFonts w:ascii="Arial" w:hAnsi="Arial" w:cs="Arial"/>
                <w:lang w:val="en-US"/>
              </w:rPr>
              <w:t>Room</w:t>
            </w:r>
            <w:r w:rsidR="00AD00E9" w:rsidRPr="0013177D">
              <w:rPr>
                <w:rFonts w:ascii="Arial" w:hAnsi="Arial" w:cs="Arial"/>
                <w:lang w:val="en-US"/>
              </w:rPr>
              <w:t xml:space="preserve"> 256</w:t>
            </w:r>
          </w:p>
        </w:tc>
      </w:tr>
      <w:tr w:rsidR="00F418CF" w:rsidRPr="0053018D" w:rsidTr="003E6ED8">
        <w:trPr>
          <w:trHeight w:val="741"/>
        </w:trPr>
        <w:tc>
          <w:tcPr>
            <w:tcW w:w="315" w:type="pct"/>
            <w:shd w:val="clear" w:color="auto" w:fill="33CCCC"/>
            <w:vAlign w:val="center"/>
          </w:tcPr>
          <w:p w:rsidR="00F418CF" w:rsidRPr="002576A1" w:rsidRDefault="00F418CF" w:rsidP="00534736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17.25 – 18.</w:t>
            </w:r>
            <w:r w:rsidR="00534736" w:rsidRPr="002576A1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4685" w:type="pct"/>
            <w:gridSpan w:val="10"/>
          </w:tcPr>
          <w:p w:rsidR="00782FE2" w:rsidRDefault="00782FE2" w:rsidP="009144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Special </w:t>
            </w:r>
            <w:r w:rsidR="00D42EF7" w:rsidRPr="00782FE2">
              <w:rPr>
                <w:rFonts w:ascii="Arial" w:hAnsi="Arial" w:cs="Arial"/>
                <w:b/>
                <w:color w:val="FF0000"/>
                <w:lang w:val="en-US"/>
              </w:rPr>
              <w:t>Plenary Session</w:t>
            </w:r>
          </w:p>
          <w:p w:rsidR="00F418CF" w:rsidRPr="0053018D" w:rsidRDefault="00F418CF" w:rsidP="00914425">
            <w:pPr>
              <w:rPr>
                <w:rFonts w:ascii="Arial" w:hAnsi="Arial" w:cs="Arial"/>
                <w:b/>
                <w:lang w:val="en-US"/>
              </w:rPr>
            </w:pPr>
            <w:r w:rsidRPr="00AD1CC4">
              <w:rPr>
                <w:rFonts w:ascii="Arial" w:hAnsi="Arial" w:cs="Arial"/>
                <w:b/>
                <w:i/>
                <w:lang w:val="en-US"/>
              </w:rPr>
              <w:t xml:space="preserve">Round Table on “Perspectives </w:t>
            </w:r>
            <w:r w:rsidR="00D42EF7" w:rsidRPr="00AD1CC4">
              <w:rPr>
                <w:rFonts w:ascii="Arial" w:hAnsi="Arial" w:cs="Arial"/>
                <w:b/>
                <w:i/>
                <w:lang w:val="en-US"/>
              </w:rPr>
              <w:t>and Issues in the Development of Integrated Reporting in the International Arena”</w:t>
            </w:r>
          </w:p>
          <w:p w:rsidR="003152EC" w:rsidRPr="00BA4B18" w:rsidRDefault="003152EC" w:rsidP="00914425">
            <w:pPr>
              <w:rPr>
                <w:rFonts w:ascii="Arial" w:hAnsi="Arial" w:cs="Arial"/>
                <w:b/>
                <w:lang w:val="en-US"/>
              </w:rPr>
            </w:pPr>
            <w:r w:rsidRPr="00BA4B18">
              <w:rPr>
                <w:rFonts w:ascii="Arial" w:hAnsi="Arial" w:cs="Arial"/>
                <w:b/>
                <w:lang w:val="en-US"/>
              </w:rPr>
              <w:t>Room</w:t>
            </w:r>
            <w:r w:rsidR="00AD00E9" w:rsidRPr="00BA4B18">
              <w:rPr>
                <w:rFonts w:ascii="Arial" w:hAnsi="Arial" w:cs="Arial"/>
                <w:b/>
                <w:lang w:val="en-US"/>
              </w:rPr>
              <w:t xml:space="preserve"> 246</w:t>
            </w:r>
          </w:p>
          <w:p w:rsidR="003152EC" w:rsidRPr="003152EC" w:rsidRDefault="003152EC" w:rsidP="00914425">
            <w:pPr>
              <w:rPr>
                <w:rFonts w:ascii="Arial" w:hAnsi="Arial" w:cs="Arial"/>
                <w:sz w:val="14"/>
                <w:highlight w:val="yellow"/>
                <w:lang w:val="en-US"/>
              </w:rPr>
            </w:pPr>
          </w:p>
          <w:p w:rsidR="00D13D89" w:rsidRPr="009A54B6" w:rsidRDefault="00D9616B" w:rsidP="00914425">
            <w:pPr>
              <w:rPr>
                <w:rFonts w:ascii="Arial" w:hAnsi="Arial" w:cs="Arial"/>
                <w:lang w:val="en-US"/>
              </w:rPr>
            </w:pPr>
            <w:r w:rsidRPr="00D9616B">
              <w:rPr>
                <w:rFonts w:ascii="Arial" w:hAnsi="Arial" w:cs="Arial"/>
                <w:lang w:val="en-US"/>
              </w:rPr>
              <w:t xml:space="preserve">Chairperson: </w:t>
            </w:r>
            <w:r w:rsidRPr="00D9616B">
              <w:rPr>
                <w:rFonts w:ascii="Arial" w:hAnsi="Arial" w:cs="Arial"/>
                <w:b/>
                <w:lang w:val="en-US"/>
              </w:rPr>
              <w:t xml:space="preserve">Stefano </w:t>
            </w:r>
            <w:proofErr w:type="spellStart"/>
            <w:r w:rsidRPr="00D9616B">
              <w:rPr>
                <w:rFonts w:ascii="Arial" w:hAnsi="Arial" w:cs="Arial"/>
                <w:b/>
                <w:lang w:val="en-US"/>
              </w:rPr>
              <w:t>Zambon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(University of Ferrara and Co-Coordinator of the Workshop)</w:t>
            </w:r>
          </w:p>
          <w:p w:rsidR="009A54B6" w:rsidRPr="003152EC" w:rsidRDefault="009A54B6" w:rsidP="009A54B6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F418CF" w:rsidRPr="00D13D89" w:rsidRDefault="00D42EF7" w:rsidP="00914425">
            <w:pPr>
              <w:rPr>
                <w:rFonts w:ascii="Arial" w:hAnsi="Arial" w:cs="Arial"/>
                <w:lang w:val="en-US"/>
              </w:rPr>
            </w:pPr>
            <w:r w:rsidRPr="00D13D89">
              <w:rPr>
                <w:rFonts w:ascii="Arial" w:hAnsi="Arial" w:cs="Arial"/>
                <w:lang w:val="en-US"/>
              </w:rPr>
              <w:t>Panelists:</w:t>
            </w:r>
          </w:p>
          <w:p w:rsidR="00F418CF" w:rsidRPr="0053018D" w:rsidRDefault="00F418CF" w:rsidP="002576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 xml:space="preserve">Mario </w:t>
            </w:r>
            <w:proofErr w:type="spellStart"/>
            <w:r w:rsidRPr="0053018D">
              <w:rPr>
                <w:rFonts w:ascii="Arial" w:hAnsi="Arial" w:cs="Arial"/>
                <w:b/>
                <w:lang w:val="en-US"/>
              </w:rPr>
              <w:t>Abela</w:t>
            </w:r>
            <w:proofErr w:type="spellEnd"/>
            <w:r w:rsidR="00D42EF7" w:rsidRPr="00D13D89">
              <w:rPr>
                <w:rFonts w:ascii="Arial" w:hAnsi="Arial" w:cs="Arial"/>
                <w:lang w:val="en-US"/>
              </w:rPr>
              <w:t>, Gather, London, and Queen Mary</w:t>
            </w:r>
            <w:r w:rsidR="004A04A7">
              <w:rPr>
                <w:rFonts w:ascii="Arial" w:hAnsi="Arial" w:cs="Arial"/>
                <w:lang w:val="en-US"/>
              </w:rPr>
              <w:t xml:space="preserve">, </w:t>
            </w:r>
            <w:r w:rsidR="00D42EF7" w:rsidRPr="00D13D89">
              <w:rPr>
                <w:rFonts w:ascii="Arial" w:hAnsi="Arial" w:cs="Arial"/>
                <w:lang w:val="en-US"/>
              </w:rPr>
              <w:t xml:space="preserve">University </w:t>
            </w:r>
            <w:r w:rsidR="004A04A7">
              <w:rPr>
                <w:rFonts w:ascii="Arial" w:hAnsi="Arial" w:cs="Arial"/>
                <w:lang w:val="en-US"/>
              </w:rPr>
              <w:t xml:space="preserve">of London </w:t>
            </w:r>
            <w:r w:rsidR="00D42EF7" w:rsidRPr="00D13D89">
              <w:rPr>
                <w:rFonts w:ascii="Arial" w:hAnsi="Arial" w:cs="Arial"/>
                <w:lang w:val="en-US"/>
              </w:rPr>
              <w:t>(former Research Director, EFRAG)</w:t>
            </w:r>
          </w:p>
          <w:p w:rsidR="00F418CF" w:rsidRDefault="00F418CF" w:rsidP="002576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>John Dumay</w:t>
            </w:r>
            <w:r w:rsidR="008C51E2" w:rsidRPr="00BC3C25">
              <w:rPr>
                <w:rFonts w:ascii="Arial" w:hAnsi="Arial" w:cs="Arial"/>
                <w:lang w:val="en-US"/>
              </w:rPr>
              <w:t>, Macquarie University, Sydney</w:t>
            </w:r>
          </w:p>
          <w:p w:rsidR="002576A1" w:rsidRDefault="002576A1" w:rsidP="002576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 xml:space="preserve">Stefano </w:t>
            </w:r>
            <w:proofErr w:type="spellStart"/>
            <w:r w:rsidRPr="0053018D">
              <w:rPr>
                <w:rFonts w:ascii="Arial" w:hAnsi="Arial" w:cs="Arial"/>
                <w:b/>
                <w:lang w:val="en-US"/>
              </w:rPr>
              <w:t>Zambon</w:t>
            </w:r>
            <w:proofErr w:type="spellEnd"/>
            <w:r w:rsidRPr="00BC3C25">
              <w:rPr>
                <w:rFonts w:ascii="Arial" w:hAnsi="Arial" w:cs="Arial"/>
                <w:lang w:val="en-US"/>
              </w:rPr>
              <w:t>, Global Chair, WICI</w:t>
            </w:r>
            <w:r w:rsidR="00BC3C25">
              <w:rPr>
                <w:rFonts w:ascii="Arial" w:hAnsi="Arial" w:cs="Arial"/>
                <w:lang w:val="en-US"/>
              </w:rPr>
              <w:t>, and European Federation of Financial Analysts’ Societies (EFFAS)</w:t>
            </w:r>
          </w:p>
          <w:p w:rsidR="002576A1" w:rsidRDefault="002576A1" w:rsidP="002576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highlight w:val="yellow"/>
                <w:lang w:val="en-US"/>
              </w:rPr>
              <w:t>Russian Compan</w:t>
            </w:r>
            <w:r w:rsidRPr="00D9616B">
              <w:rPr>
                <w:rFonts w:ascii="Arial" w:hAnsi="Arial" w:cs="Arial"/>
                <w:b/>
                <w:highlight w:val="yellow"/>
                <w:lang w:val="en-US"/>
              </w:rPr>
              <w:t>y</w:t>
            </w:r>
            <w:r w:rsidR="00D9616B" w:rsidRPr="00D9616B">
              <w:rPr>
                <w:rFonts w:ascii="Arial" w:hAnsi="Arial" w:cs="Arial"/>
                <w:b/>
                <w:highlight w:val="yellow"/>
                <w:lang w:val="en-US"/>
              </w:rPr>
              <w:t>/Companies</w:t>
            </w:r>
          </w:p>
          <w:p w:rsidR="009E151F" w:rsidRPr="00D9616B" w:rsidRDefault="009E151F" w:rsidP="00914425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F418CF" w:rsidRPr="0053018D" w:rsidRDefault="00C12A96" w:rsidP="00F418C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 </w:t>
            </w:r>
            <w:r w:rsidR="00F418CF" w:rsidRPr="0053018D">
              <w:rPr>
                <w:rFonts w:ascii="Arial" w:hAnsi="Arial" w:cs="Arial"/>
                <w:b/>
                <w:lang w:val="en-US"/>
              </w:rPr>
              <w:t>Final Commentary</w:t>
            </w:r>
            <w:r w:rsidR="00534736" w:rsidRPr="005301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34736" w:rsidRPr="0053018D">
              <w:rPr>
                <w:rFonts w:ascii="Arial" w:hAnsi="Arial" w:cs="Arial"/>
                <w:lang w:val="en-US"/>
              </w:rPr>
              <w:t>by</w:t>
            </w:r>
            <w:r w:rsidR="00534736" w:rsidRPr="005301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18CF" w:rsidRPr="0053018D">
              <w:rPr>
                <w:rFonts w:ascii="Arial" w:hAnsi="Arial" w:cs="Arial"/>
                <w:b/>
                <w:lang w:val="en-US"/>
              </w:rPr>
              <w:t>Neil Stevenson</w:t>
            </w:r>
            <w:r w:rsidR="00D42EF7" w:rsidRPr="0053018D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D42EF7" w:rsidRPr="0053018D">
              <w:rPr>
                <w:rFonts w:ascii="Arial" w:hAnsi="Arial" w:cs="Arial"/>
              </w:rPr>
              <w:t>Managing Director, Global Implentation, International Integrated Reporting Council</w:t>
            </w:r>
            <w:r w:rsidR="002576A1">
              <w:rPr>
                <w:rFonts w:ascii="Arial" w:hAnsi="Arial" w:cs="Arial"/>
              </w:rPr>
              <w:t xml:space="preserve"> </w:t>
            </w:r>
          </w:p>
        </w:tc>
      </w:tr>
      <w:tr w:rsidR="009A2790" w:rsidRPr="0053018D" w:rsidTr="003E6ED8">
        <w:trPr>
          <w:trHeight w:val="428"/>
        </w:trPr>
        <w:tc>
          <w:tcPr>
            <w:tcW w:w="315" w:type="pct"/>
            <w:shd w:val="clear" w:color="auto" w:fill="33CCCC"/>
          </w:tcPr>
          <w:p w:rsidR="009A2790" w:rsidRPr="002576A1" w:rsidRDefault="009A2790">
            <w:pPr>
              <w:rPr>
                <w:rFonts w:ascii="Arial" w:hAnsi="Arial" w:cs="Arial"/>
                <w:sz w:val="21"/>
                <w:szCs w:val="21"/>
              </w:rPr>
            </w:pPr>
          </w:p>
          <w:p w:rsidR="009A2790" w:rsidRDefault="009A2790">
            <w:pPr>
              <w:rPr>
                <w:rFonts w:ascii="Arial" w:hAnsi="Arial" w:cs="Arial"/>
                <w:sz w:val="21"/>
                <w:szCs w:val="21"/>
              </w:rPr>
            </w:pPr>
          </w:p>
          <w:p w:rsidR="002576A1" w:rsidRPr="002576A1" w:rsidRDefault="002576A1">
            <w:pPr>
              <w:rPr>
                <w:rFonts w:ascii="Arial" w:hAnsi="Arial" w:cs="Arial"/>
                <w:sz w:val="21"/>
                <w:szCs w:val="21"/>
              </w:rPr>
            </w:pPr>
          </w:p>
          <w:p w:rsidR="009A2790" w:rsidRPr="002576A1" w:rsidRDefault="009A2790">
            <w:pPr>
              <w:rPr>
                <w:rFonts w:ascii="Arial" w:hAnsi="Arial" w:cs="Arial"/>
                <w:sz w:val="21"/>
                <w:szCs w:val="21"/>
              </w:rPr>
            </w:pPr>
            <w:r w:rsidRPr="002576A1">
              <w:rPr>
                <w:rFonts w:ascii="Arial" w:hAnsi="Arial" w:cs="Arial"/>
                <w:sz w:val="21"/>
                <w:szCs w:val="21"/>
              </w:rPr>
              <w:t>20:30</w:t>
            </w:r>
          </w:p>
        </w:tc>
        <w:tc>
          <w:tcPr>
            <w:tcW w:w="4685" w:type="pct"/>
            <w:gridSpan w:val="10"/>
            <w:vAlign w:val="center"/>
          </w:tcPr>
          <w:p w:rsidR="00D9616B" w:rsidRPr="00D9616B" w:rsidRDefault="00D9616B" w:rsidP="00724704">
            <w:pPr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  <w:p w:rsidR="00B00F01" w:rsidRDefault="00B00F01" w:rsidP="007247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2790" w:rsidRPr="0053018D" w:rsidRDefault="009A2790" w:rsidP="007247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 xml:space="preserve">WORKSHOP DINNER </w:t>
            </w:r>
          </w:p>
          <w:p w:rsidR="009A2790" w:rsidRPr="00BA4B18" w:rsidRDefault="009A2790" w:rsidP="00C945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4B18">
              <w:rPr>
                <w:rFonts w:ascii="Arial" w:hAnsi="Arial" w:cs="Arial"/>
                <w:b/>
                <w:lang w:val="en-US"/>
              </w:rPr>
              <w:t xml:space="preserve">Restaurant </w:t>
            </w:r>
            <w:proofErr w:type="spellStart"/>
            <w:r w:rsidR="00AD00E9" w:rsidRPr="00BA4B18">
              <w:rPr>
                <w:rFonts w:ascii="Arial" w:hAnsi="Arial" w:cs="Arial"/>
                <w:b/>
                <w:lang w:val="en-US"/>
              </w:rPr>
              <w:t>LeGran</w:t>
            </w:r>
            <w:proofErr w:type="spellEnd"/>
          </w:p>
          <w:p w:rsidR="009A2790" w:rsidRPr="0053018D" w:rsidRDefault="00AD00E9" w:rsidP="00C945BE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A4B18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Millionnaya</w:t>
            </w:r>
            <w:proofErr w:type="spellEnd"/>
            <w:r w:rsidRPr="00BA4B18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 xml:space="preserve"> str., 4/1</w:t>
            </w:r>
          </w:p>
          <w:p w:rsidR="009A2790" w:rsidRDefault="009A2790" w:rsidP="005301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3018D">
              <w:rPr>
                <w:rFonts w:ascii="Arial" w:hAnsi="Arial" w:cs="Arial"/>
                <w:b/>
                <w:lang w:val="en-US"/>
              </w:rPr>
              <w:t>St. Petersburg</w:t>
            </w:r>
          </w:p>
          <w:p w:rsidR="002576A1" w:rsidRPr="009A54B6" w:rsidRDefault="002576A1" w:rsidP="0053018D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  <w:p w:rsidR="00E03B33" w:rsidRPr="00D9616B" w:rsidRDefault="00B50F46" w:rsidP="00B50F46">
            <w:pPr>
              <w:jc w:val="center"/>
              <w:rPr>
                <w:rFonts w:ascii="Arial" w:eastAsia="Arial-BoldMT" w:hAnsi="Arial" w:cs="Arial"/>
                <w:b/>
                <w:bCs/>
                <w:i/>
                <w:lang w:val="en-US" w:eastAsia="it-IT"/>
              </w:rPr>
            </w:pPr>
            <w:r w:rsidRPr="00D9616B">
              <w:rPr>
                <w:rFonts w:ascii="Arial" w:eastAsia="Arial-BoldMT" w:hAnsi="Arial" w:cs="Arial"/>
                <w:b/>
                <w:bCs/>
                <w:i/>
                <w:lang w:val="en-US" w:eastAsia="it-IT"/>
              </w:rPr>
              <w:t xml:space="preserve">At the beginning of the dinner, presentation of the 13th EIASM Workshop on </w:t>
            </w:r>
          </w:p>
          <w:p w:rsidR="00B50F46" w:rsidRPr="00D13D89" w:rsidRDefault="00B50F46" w:rsidP="00D13D89">
            <w:pPr>
              <w:jc w:val="center"/>
              <w:rPr>
                <w:rFonts w:ascii="Arial" w:eastAsia="Arial-BoldMT" w:hAnsi="Arial" w:cs="Arial"/>
                <w:b/>
                <w:bCs/>
                <w:i/>
                <w:lang w:val="en-US" w:eastAsia="it-IT"/>
              </w:rPr>
            </w:pPr>
            <w:r w:rsidRPr="00D9616B">
              <w:rPr>
                <w:rFonts w:ascii="Arial" w:eastAsia="Arial-BoldMT" w:hAnsi="Arial" w:cs="Arial"/>
                <w:b/>
                <w:bCs/>
                <w:i/>
                <w:lang w:val="en-US" w:eastAsia="it-IT"/>
              </w:rPr>
              <w:t>“Intangibles, Intellectual Capital and Extra Financial Information”, University of Ancona (Italy), 21-22 September 2017</w:t>
            </w:r>
          </w:p>
        </w:tc>
      </w:tr>
      <w:tr w:rsidR="009A2790" w:rsidRPr="003D27C6" w:rsidTr="003E6ED8">
        <w:trPr>
          <w:trHeight w:val="419"/>
        </w:trPr>
        <w:tc>
          <w:tcPr>
            <w:tcW w:w="364" w:type="pct"/>
            <w:gridSpan w:val="2"/>
            <w:shd w:val="clear" w:color="auto" w:fill="33CCCC"/>
          </w:tcPr>
          <w:p w:rsidR="009A2790" w:rsidRPr="0057628A" w:rsidRDefault="009A27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636" w:type="pct"/>
            <w:gridSpan w:val="9"/>
            <w:shd w:val="clear" w:color="auto" w:fill="FFFF99"/>
            <w:vAlign w:val="center"/>
          </w:tcPr>
          <w:p w:rsidR="009A2790" w:rsidRPr="003D27C6" w:rsidRDefault="009A2790" w:rsidP="00B14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90" w:rsidRPr="00AD1CC4" w:rsidRDefault="009A2790" w:rsidP="00B14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CC4">
              <w:rPr>
                <w:rFonts w:ascii="Arial" w:hAnsi="Arial" w:cs="Arial"/>
                <w:b/>
                <w:szCs w:val="20"/>
              </w:rPr>
              <w:t>FRIDAY, SEPTEMBER 23, 2016</w:t>
            </w:r>
          </w:p>
          <w:p w:rsidR="009A2790" w:rsidRPr="003D27C6" w:rsidRDefault="009A2790" w:rsidP="00576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90" w:rsidRPr="0057628A" w:rsidTr="003E6ED8">
        <w:trPr>
          <w:trHeight w:val="460"/>
        </w:trPr>
        <w:tc>
          <w:tcPr>
            <w:tcW w:w="364" w:type="pct"/>
            <w:gridSpan w:val="2"/>
            <w:shd w:val="clear" w:color="auto" w:fill="33CCCC"/>
            <w:vAlign w:val="center"/>
          </w:tcPr>
          <w:p w:rsidR="009A2790" w:rsidRPr="0057628A" w:rsidRDefault="009A2790" w:rsidP="00F418CF">
            <w:pPr>
              <w:rPr>
                <w:rFonts w:ascii="Arial" w:hAnsi="Arial" w:cs="Arial"/>
              </w:rPr>
            </w:pPr>
            <w:r w:rsidRPr="0057628A">
              <w:rPr>
                <w:rFonts w:ascii="Arial" w:hAnsi="Arial" w:cs="Arial"/>
              </w:rPr>
              <w:t>09:15 – 10:</w:t>
            </w:r>
            <w:r w:rsidR="00F418CF" w:rsidRPr="0057628A">
              <w:rPr>
                <w:rFonts w:ascii="Arial" w:hAnsi="Arial" w:cs="Arial"/>
              </w:rPr>
              <w:t>45</w:t>
            </w:r>
          </w:p>
        </w:tc>
        <w:tc>
          <w:tcPr>
            <w:tcW w:w="1675" w:type="pct"/>
            <w:gridSpan w:val="3"/>
          </w:tcPr>
          <w:p w:rsidR="00AC5086" w:rsidRPr="00A2012D" w:rsidRDefault="009A2790" w:rsidP="002F4BB5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b/>
                <w:color w:val="FF0000"/>
                <w:lang w:val="en-US"/>
              </w:rPr>
              <w:t xml:space="preserve">Track: </w:t>
            </w:r>
            <w:r w:rsidR="00AC5086" w:rsidRPr="00A2012D">
              <w:rPr>
                <w:rFonts w:ascii="Arial" w:hAnsi="Arial" w:cs="Arial"/>
                <w:b/>
                <w:color w:val="FF0000"/>
                <w:lang w:val="en-US"/>
              </w:rPr>
              <w:t>Intangibles and Public Sector</w:t>
            </w:r>
          </w:p>
          <w:p w:rsidR="009A2790" w:rsidRPr="00A2012D" w:rsidRDefault="009A2790" w:rsidP="002F4BB5">
            <w:pPr>
              <w:rPr>
                <w:rFonts w:ascii="Arial" w:hAnsi="Arial" w:cs="Arial"/>
                <w:b/>
                <w:i/>
                <w:lang w:val="en-US"/>
              </w:rPr>
            </w:pPr>
            <w:r w:rsidRPr="00A2012D">
              <w:rPr>
                <w:rFonts w:ascii="Arial" w:hAnsi="Arial" w:cs="Arial"/>
                <w:b/>
                <w:i/>
                <w:lang w:val="en-US"/>
              </w:rPr>
              <w:t>Session 4: IC Management  &amp; Approaches in Higher Education</w:t>
            </w:r>
          </w:p>
          <w:p w:rsidR="009A2790" w:rsidRPr="00A2012D" w:rsidRDefault="009A2790" w:rsidP="002F4BB5">
            <w:pPr>
              <w:rPr>
                <w:rFonts w:ascii="Arial" w:hAnsi="Arial" w:cs="Arial"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246</w:t>
            </w:r>
          </w:p>
          <w:p w:rsidR="009A2790" w:rsidRPr="00A2012D" w:rsidRDefault="009A2790" w:rsidP="00630423">
            <w:pPr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337" w:type="pct"/>
            <w:gridSpan w:val="3"/>
          </w:tcPr>
          <w:p w:rsidR="008859BE" w:rsidRPr="00A2012D" w:rsidRDefault="003E6ED8" w:rsidP="000A047C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A2012D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Topic:</w:t>
            </w:r>
            <w:r w:rsidR="002C627B" w:rsidRPr="00A2012D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 IC, CSR &amp; Sustainability</w:t>
            </w:r>
          </w:p>
          <w:p w:rsidR="002C627B" w:rsidRPr="00A2012D" w:rsidRDefault="002C627B" w:rsidP="002C627B">
            <w:pPr>
              <w:rPr>
                <w:rFonts w:ascii="Arial" w:hAnsi="Arial" w:cs="Arial"/>
                <w:b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259</w:t>
            </w:r>
          </w:p>
          <w:p w:rsidR="002C627B" w:rsidRPr="00A2012D" w:rsidRDefault="002C627B" w:rsidP="000A04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pct"/>
            <w:gridSpan w:val="3"/>
          </w:tcPr>
          <w:p w:rsidR="00AC5DC7" w:rsidRPr="00A2012D" w:rsidRDefault="00AC5DC7" w:rsidP="00AC5DC7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b/>
                <w:color w:val="FF0000"/>
                <w:lang w:val="en-US"/>
              </w:rPr>
              <w:t>Stream: Managing IC</w:t>
            </w:r>
          </w:p>
          <w:p w:rsidR="00AC5DC7" w:rsidRPr="00A2012D" w:rsidRDefault="00AC5DC7" w:rsidP="00AC5DC7">
            <w:pPr>
              <w:rPr>
                <w:rFonts w:ascii="Arial" w:hAnsi="Arial" w:cs="Arial"/>
                <w:b/>
                <w:lang w:val="en-US"/>
              </w:rPr>
            </w:pPr>
            <w:r w:rsidRPr="00A2012D">
              <w:rPr>
                <w:rFonts w:ascii="Arial" w:hAnsi="Arial" w:cs="Arial"/>
                <w:b/>
              </w:rPr>
              <w:t>Session 4: Knowledge Management</w:t>
            </w:r>
            <w:r w:rsidRPr="00A2012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9A2790" w:rsidRPr="00A2012D" w:rsidRDefault="00AC5DC7" w:rsidP="00AC5DC7">
            <w:pPr>
              <w:rPr>
                <w:rFonts w:ascii="Arial" w:hAnsi="Arial" w:cs="Arial"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254</w:t>
            </w:r>
          </w:p>
        </w:tc>
      </w:tr>
      <w:tr w:rsidR="009A2790" w:rsidRPr="0057628A" w:rsidTr="003E6ED8">
        <w:trPr>
          <w:trHeight w:val="460"/>
        </w:trPr>
        <w:tc>
          <w:tcPr>
            <w:tcW w:w="364" w:type="pct"/>
            <w:gridSpan w:val="2"/>
            <w:shd w:val="clear" w:color="auto" w:fill="33CCCC"/>
            <w:vAlign w:val="center"/>
          </w:tcPr>
          <w:p w:rsidR="009A2790" w:rsidRPr="0057628A" w:rsidRDefault="009A2790" w:rsidP="00F418CF">
            <w:pPr>
              <w:rPr>
                <w:rFonts w:ascii="Arial" w:hAnsi="Arial" w:cs="Arial"/>
              </w:rPr>
            </w:pPr>
            <w:r w:rsidRPr="0057628A">
              <w:rPr>
                <w:rFonts w:ascii="Arial" w:hAnsi="Arial" w:cs="Arial"/>
              </w:rPr>
              <w:t>10:</w:t>
            </w:r>
            <w:r w:rsidR="00F418CF" w:rsidRPr="0057628A">
              <w:rPr>
                <w:rFonts w:ascii="Arial" w:hAnsi="Arial" w:cs="Arial"/>
              </w:rPr>
              <w:t>45</w:t>
            </w:r>
            <w:r w:rsidRPr="0057628A">
              <w:rPr>
                <w:rFonts w:ascii="Arial" w:hAnsi="Arial" w:cs="Arial"/>
              </w:rPr>
              <w:t xml:space="preserve"> – 11:</w:t>
            </w:r>
            <w:r w:rsidR="00F418CF" w:rsidRPr="0057628A">
              <w:rPr>
                <w:rFonts w:ascii="Arial" w:hAnsi="Arial" w:cs="Arial"/>
              </w:rPr>
              <w:t>1</w:t>
            </w:r>
            <w:r w:rsidRPr="0057628A">
              <w:rPr>
                <w:rFonts w:ascii="Arial" w:hAnsi="Arial" w:cs="Arial"/>
              </w:rPr>
              <w:t>0</w:t>
            </w:r>
          </w:p>
        </w:tc>
        <w:tc>
          <w:tcPr>
            <w:tcW w:w="4636" w:type="pct"/>
            <w:gridSpan w:val="9"/>
            <w:vAlign w:val="center"/>
          </w:tcPr>
          <w:p w:rsidR="009A2790" w:rsidRPr="00A2012D" w:rsidRDefault="009A2790" w:rsidP="00AD00E9">
            <w:pPr>
              <w:rPr>
                <w:rFonts w:ascii="Arial" w:hAnsi="Arial" w:cs="Arial"/>
                <w:b/>
              </w:rPr>
            </w:pPr>
            <w:r w:rsidRPr="00A2012D">
              <w:rPr>
                <w:rFonts w:ascii="Arial" w:hAnsi="Arial" w:cs="Arial"/>
                <w:b/>
              </w:rPr>
              <w:t>Coffee Break</w:t>
            </w:r>
            <w:r w:rsidR="00F418CF" w:rsidRPr="00A2012D">
              <w:rPr>
                <w:rFonts w:ascii="Arial" w:hAnsi="Arial" w:cs="Arial"/>
              </w:rPr>
              <w:t xml:space="preserve"> </w:t>
            </w:r>
            <w:r w:rsidR="00BA4B18" w:rsidRPr="00A2012D">
              <w:rPr>
                <w:rFonts w:ascii="Arial" w:hAnsi="Arial" w:cs="Arial"/>
                <w:b/>
              </w:rPr>
              <w:t xml:space="preserve">– </w:t>
            </w:r>
            <w:r w:rsidR="00AD00E9" w:rsidRPr="00A2012D">
              <w:rPr>
                <w:rFonts w:ascii="Arial" w:hAnsi="Arial" w:cs="Arial"/>
                <w:b/>
              </w:rPr>
              <w:t>University Canteen</w:t>
            </w:r>
            <w:r w:rsidRPr="00A2012D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E6ED8" w:rsidRPr="0057628A" w:rsidTr="003E6ED8">
        <w:trPr>
          <w:trHeight w:val="460"/>
        </w:trPr>
        <w:tc>
          <w:tcPr>
            <w:tcW w:w="364" w:type="pct"/>
            <w:gridSpan w:val="2"/>
            <w:shd w:val="clear" w:color="auto" w:fill="33CCCC"/>
            <w:vAlign w:val="center"/>
          </w:tcPr>
          <w:p w:rsidR="003E6ED8" w:rsidRPr="0057628A" w:rsidRDefault="003E6ED8" w:rsidP="00F418CF">
            <w:pPr>
              <w:rPr>
                <w:rFonts w:ascii="Arial" w:hAnsi="Arial" w:cs="Arial"/>
              </w:rPr>
            </w:pPr>
            <w:r w:rsidRPr="0057628A">
              <w:rPr>
                <w:rFonts w:ascii="Arial" w:hAnsi="Arial" w:cs="Arial"/>
              </w:rPr>
              <w:t>11:10</w:t>
            </w:r>
            <w:r>
              <w:rPr>
                <w:rFonts w:ascii="Arial" w:hAnsi="Arial" w:cs="Arial"/>
              </w:rPr>
              <w:t xml:space="preserve"> – 12:4</w:t>
            </w:r>
            <w:r w:rsidRPr="0057628A">
              <w:rPr>
                <w:rFonts w:ascii="Arial" w:hAnsi="Arial" w:cs="Arial"/>
              </w:rPr>
              <w:t>0</w:t>
            </w:r>
          </w:p>
        </w:tc>
        <w:tc>
          <w:tcPr>
            <w:tcW w:w="1580" w:type="pct"/>
            <w:gridSpan w:val="2"/>
          </w:tcPr>
          <w:p w:rsidR="003E6ED8" w:rsidRPr="00A2012D" w:rsidRDefault="003E6ED8" w:rsidP="00630423">
            <w:pPr>
              <w:rPr>
                <w:rFonts w:ascii="Arial" w:hAnsi="Arial" w:cs="Arial"/>
                <w:b/>
                <w:color w:val="FF0000"/>
              </w:rPr>
            </w:pPr>
            <w:r w:rsidRPr="00A2012D">
              <w:rPr>
                <w:rFonts w:ascii="Arial" w:hAnsi="Arial" w:cs="Arial"/>
                <w:b/>
                <w:color w:val="FF0000"/>
              </w:rPr>
              <w:t>Track: Intangibles and Public Sector</w:t>
            </w:r>
          </w:p>
          <w:p w:rsidR="003E6ED8" w:rsidRPr="00A2012D" w:rsidRDefault="003E6ED8" w:rsidP="00392E3D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A2012D">
              <w:rPr>
                <w:rFonts w:ascii="Arial" w:hAnsi="Arial" w:cs="Arial"/>
                <w:b/>
                <w:color w:val="000000"/>
                <w:lang w:val="en-US"/>
              </w:rPr>
              <w:t>Session 5: Special Lecture</w:t>
            </w:r>
          </w:p>
          <w:p w:rsidR="003E6ED8" w:rsidRPr="00A2012D" w:rsidRDefault="003E6ED8" w:rsidP="00392E3D">
            <w:pPr>
              <w:rPr>
                <w:rFonts w:ascii="Arial" w:hAnsi="Arial" w:cs="Arial"/>
                <w:b/>
                <w:color w:val="000000"/>
              </w:rPr>
            </w:pPr>
            <w:r w:rsidRPr="00A2012D">
              <w:rPr>
                <w:rFonts w:ascii="Arial" w:hAnsi="Arial" w:cs="Arial"/>
                <w:color w:val="000000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color w:val="000000"/>
                <w:lang w:val="en-US"/>
              </w:rPr>
              <w:t xml:space="preserve"> 246</w:t>
            </w:r>
            <w:r w:rsidRPr="00A2012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3E6ED8" w:rsidRPr="00A2012D" w:rsidRDefault="003E6ED8" w:rsidP="00630423">
            <w:pPr>
              <w:rPr>
                <w:rFonts w:ascii="Arial" w:hAnsi="Arial" w:cs="Arial"/>
                <w:b/>
                <w:color w:val="000000"/>
              </w:rPr>
            </w:pPr>
          </w:p>
          <w:p w:rsidR="003E6ED8" w:rsidRPr="00A2012D" w:rsidRDefault="003E6ED8" w:rsidP="00630423">
            <w:pPr>
              <w:rPr>
                <w:rFonts w:ascii="Arial" w:hAnsi="Arial" w:cs="Arial"/>
                <w:color w:val="000000"/>
              </w:rPr>
            </w:pPr>
            <w:r w:rsidRPr="00A2012D">
              <w:rPr>
                <w:rFonts w:ascii="Arial" w:hAnsi="Arial" w:cs="Arial"/>
                <w:b/>
                <w:color w:val="000000"/>
              </w:rPr>
              <w:t>John Dumay</w:t>
            </w:r>
            <w:r w:rsidRPr="00A2012D">
              <w:rPr>
                <w:rFonts w:ascii="Arial" w:hAnsi="Arial" w:cs="Arial"/>
                <w:color w:val="000000"/>
              </w:rPr>
              <w:t>, Macquarie University, Sydney</w:t>
            </w:r>
          </w:p>
          <w:p w:rsidR="003E6ED8" w:rsidRPr="00A2012D" w:rsidRDefault="003E6ED8" w:rsidP="00630423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2012D">
              <w:rPr>
                <w:rFonts w:ascii="Arial" w:hAnsi="Arial" w:cs="Arial"/>
                <w:b/>
                <w:i/>
                <w:color w:val="000000"/>
                <w:lang w:val="en-US"/>
              </w:rPr>
              <w:t>The Relevance of IC to the Public Sector: Current and Future Research Directions</w:t>
            </w:r>
            <w:r w:rsidRPr="00A2012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  <w:p w:rsidR="003E6ED8" w:rsidRPr="00A2012D" w:rsidRDefault="003E6ED8" w:rsidP="00630423">
            <w:pPr>
              <w:rPr>
                <w:rFonts w:ascii="Arial" w:hAnsi="Arial" w:cs="Arial"/>
                <w:b/>
                <w:i/>
                <w:color w:val="000000"/>
              </w:rPr>
            </w:pPr>
          </w:p>
          <w:p w:rsidR="003E6ED8" w:rsidRPr="00A2012D" w:rsidRDefault="003E6ED8" w:rsidP="00630423">
            <w:pPr>
              <w:rPr>
                <w:rFonts w:ascii="Arial" w:hAnsi="Arial" w:cs="Arial"/>
                <w:b/>
                <w:color w:val="000000"/>
              </w:rPr>
            </w:pPr>
            <w:r w:rsidRPr="00A2012D">
              <w:rPr>
                <w:rFonts w:ascii="Arial" w:hAnsi="Arial" w:cs="Arial"/>
                <w:b/>
                <w:color w:val="000000"/>
              </w:rPr>
              <w:t>Final</w:t>
            </w:r>
            <w:r w:rsidRPr="00A201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Round</w:t>
            </w:r>
            <w:r w:rsidRPr="00A201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Table</w:t>
            </w:r>
            <w:r w:rsidRPr="00A201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Discussion</w:t>
            </w:r>
            <w:r w:rsidRPr="00A201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of</w:t>
            </w:r>
            <w:r w:rsidRPr="00A201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the</w:t>
            </w:r>
            <w:r w:rsidRPr="00A201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A2012D">
              <w:rPr>
                <w:rFonts w:ascii="Arial" w:hAnsi="Arial" w:cs="Arial"/>
                <w:b/>
                <w:color w:val="000000"/>
              </w:rPr>
              <w:t>Track</w:t>
            </w:r>
          </w:p>
          <w:p w:rsidR="003E6ED8" w:rsidRPr="00A2012D" w:rsidRDefault="003E6ED8" w:rsidP="00630423">
            <w:pPr>
              <w:rPr>
                <w:rFonts w:ascii="Arial" w:hAnsi="Arial" w:cs="Arial"/>
                <w:b/>
                <w:i/>
                <w:lang w:val="en-US"/>
              </w:rPr>
            </w:pPr>
            <w:r w:rsidRPr="00A2012D">
              <w:rPr>
                <w:rFonts w:ascii="Arial" w:hAnsi="Arial" w:cs="Arial"/>
                <w:b/>
                <w:i/>
                <w:lang w:val="en-US"/>
              </w:rPr>
              <w:t>IC in the Public sector: Concluding remarks and future directions</w:t>
            </w:r>
          </w:p>
          <w:p w:rsidR="003E6ED8" w:rsidRPr="00A2012D" w:rsidRDefault="003E6ED8" w:rsidP="008859BE">
            <w:pPr>
              <w:rPr>
                <w:rFonts w:ascii="Arial" w:hAnsi="Arial" w:cs="Arial"/>
                <w:b/>
                <w:lang w:val="it-IT"/>
              </w:rPr>
            </w:pPr>
            <w:r w:rsidRPr="00A2012D">
              <w:rPr>
                <w:rFonts w:ascii="Arial" w:hAnsi="Arial" w:cs="Arial"/>
                <w:b/>
                <w:lang w:val="it-IT"/>
              </w:rPr>
              <w:t>Chair: Stefano Zambon</w:t>
            </w:r>
          </w:p>
          <w:p w:rsidR="003E6ED8" w:rsidRPr="00A2012D" w:rsidRDefault="003E6ED8" w:rsidP="008859BE">
            <w:pPr>
              <w:rPr>
                <w:rFonts w:ascii="Arial" w:hAnsi="Arial" w:cs="Arial"/>
                <w:b/>
                <w:lang w:val="it-IT"/>
              </w:rPr>
            </w:pPr>
          </w:p>
          <w:p w:rsidR="003E6ED8" w:rsidRPr="00A2012D" w:rsidRDefault="003E6ED8" w:rsidP="008859BE">
            <w:pPr>
              <w:rPr>
                <w:rFonts w:ascii="Arial" w:hAnsi="Arial" w:cs="Arial"/>
                <w:lang w:val="it-IT"/>
              </w:rPr>
            </w:pPr>
            <w:proofErr w:type="spellStart"/>
            <w:r w:rsidRPr="00A2012D">
              <w:rPr>
                <w:rFonts w:ascii="Arial" w:hAnsi="Arial" w:cs="Arial"/>
                <w:lang w:val="it-IT"/>
              </w:rPr>
              <w:t>Panellists</w:t>
            </w:r>
            <w:proofErr w:type="spellEnd"/>
            <w:r w:rsidRPr="00A2012D">
              <w:rPr>
                <w:rFonts w:ascii="Arial" w:hAnsi="Arial" w:cs="Arial"/>
                <w:lang w:val="it-IT"/>
              </w:rPr>
              <w:t>:</w:t>
            </w:r>
          </w:p>
          <w:p w:rsidR="003E6ED8" w:rsidRPr="00A2012D" w:rsidRDefault="003E6ED8" w:rsidP="008859BE">
            <w:pPr>
              <w:rPr>
                <w:rFonts w:ascii="Arial" w:hAnsi="Arial" w:cs="Arial"/>
                <w:b/>
                <w:lang w:val="it-IT"/>
              </w:rPr>
            </w:pPr>
            <w:r w:rsidRPr="00A2012D">
              <w:rPr>
                <w:rFonts w:ascii="Arial" w:hAnsi="Arial" w:cs="Arial"/>
                <w:b/>
                <w:lang w:val="it-IT"/>
              </w:rPr>
              <w:t xml:space="preserve">Pierluigi </w:t>
            </w:r>
            <w:proofErr w:type="spellStart"/>
            <w:r w:rsidRPr="00A2012D">
              <w:rPr>
                <w:rFonts w:ascii="Arial" w:hAnsi="Arial" w:cs="Arial"/>
                <w:b/>
                <w:lang w:val="it-IT"/>
              </w:rPr>
              <w:t>Catalfo</w:t>
            </w:r>
            <w:proofErr w:type="spellEnd"/>
            <w:r w:rsidRPr="00A2012D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A2012D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2012D">
              <w:rPr>
                <w:rFonts w:ascii="Arial" w:hAnsi="Arial" w:cs="Arial"/>
                <w:lang w:val="it-IT"/>
              </w:rPr>
              <w:t>Univ</w:t>
            </w:r>
            <w:proofErr w:type="spellEnd"/>
            <w:r w:rsidRPr="00A2012D">
              <w:rPr>
                <w:rFonts w:ascii="Arial" w:hAnsi="Arial" w:cs="Arial"/>
                <w:lang w:val="it-IT"/>
              </w:rPr>
              <w:t>. of Catania)</w:t>
            </w:r>
          </w:p>
          <w:p w:rsidR="003E6ED8" w:rsidRPr="00A2012D" w:rsidRDefault="003E6ED8" w:rsidP="008859BE">
            <w:pPr>
              <w:rPr>
                <w:rFonts w:ascii="Arial" w:hAnsi="Arial" w:cs="Arial"/>
                <w:b/>
                <w:lang w:val="it-IT"/>
              </w:rPr>
            </w:pPr>
            <w:r w:rsidRPr="00A2012D">
              <w:rPr>
                <w:rFonts w:ascii="Arial" w:hAnsi="Arial" w:cs="Arial"/>
                <w:b/>
                <w:lang w:val="it-IT"/>
              </w:rPr>
              <w:t xml:space="preserve">Sandra Cohen </w:t>
            </w:r>
            <w:r w:rsidRPr="00A2012D">
              <w:rPr>
                <w:rFonts w:ascii="Arial" w:hAnsi="Arial" w:cs="Arial"/>
                <w:lang w:val="it-IT"/>
              </w:rPr>
              <w:t xml:space="preserve">(AUEB) </w:t>
            </w:r>
          </w:p>
          <w:p w:rsidR="003E6ED8" w:rsidRPr="00A2012D" w:rsidRDefault="003E6ED8" w:rsidP="008859BE">
            <w:pPr>
              <w:rPr>
                <w:rFonts w:ascii="Arial" w:hAnsi="Arial" w:cs="Arial"/>
                <w:b/>
                <w:lang w:val="it-IT"/>
              </w:rPr>
            </w:pPr>
            <w:r w:rsidRPr="00A2012D">
              <w:rPr>
                <w:rFonts w:ascii="Arial" w:hAnsi="Arial" w:cs="Arial"/>
                <w:b/>
                <w:lang w:val="it-IT"/>
              </w:rPr>
              <w:t>Francesca</w:t>
            </w:r>
            <w:r w:rsidRPr="00A2012D"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 w:rsidRPr="00A2012D">
              <w:rPr>
                <w:rFonts w:ascii="Arial" w:hAnsi="Arial" w:cs="Arial"/>
                <w:b/>
                <w:lang w:val="it-IT"/>
              </w:rPr>
              <w:t>Manes</w:t>
            </w:r>
            <w:r w:rsidRPr="00A2012D"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 w:rsidRPr="00A2012D">
              <w:rPr>
                <w:rFonts w:ascii="Arial" w:hAnsi="Arial" w:cs="Arial"/>
                <w:b/>
                <w:lang w:val="it-IT"/>
              </w:rPr>
              <w:t>Rossi</w:t>
            </w:r>
            <w:r w:rsidRPr="00A2012D"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 w:rsidRPr="00A2012D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2012D">
              <w:rPr>
                <w:rFonts w:ascii="Arial" w:hAnsi="Arial" w:cs="Arial"/>
                <w:lang w:val="it-IT"/>
              </w:rPr>
              <w:t>Univ</w:t>
            </w:r>
            <w:proofErr w:type="spellEnd"/>
            <w:r w:rsidRPr="00A2012D">
              <w:rPr>
                <w:rFonts w:ascii="Arial" w:hAnsi="Arial" w:cs="Arial"/>
                <w:lang w:val="it-IT"/>
              </w:rPr>
              <w:t>. of Salerno)</w:t>
            </w:r>
          </w:p>
          <w:p w:rsidR="003E6ED8" w:rsidRPr="00A2012D" w:rsidRDefault="003E6ED8" w:rsidP="00392E3D">
            <w:pPr>
              <w:rPr>
                <w:rFonts w:ascii="Arial" w:hAnsi="Arial" w:cs="Arial"/>
                <w:lang w:val="it-IT"/>
              </w:rPr>
            </w:pPr>
            <w:r w:rsidRPr="00A2012D">
              <w:rPr>
                <w:rFonts w:ascii="Arial" w:hAnsi="Arial" w:cs="Arial"/>
                <w:b/>
                <w:lang w:val="it-IT"/>
              </w:rPr>
              <w:t xml:space="preserve">Emidia </w:t>
            </w:r>
            <w:proofErr w:type="spellStart"/>
            <w:r w:rsidRPr="00A2012D">
              <w:rPr>
                <w:rFonts w:ascii="Arial" w:hAnsi="Arial" w:cs="Arial"/>
                <w:b/>
                <w:lang w:val="it-IT"/>
              </w:rPr>
              <w:t>Vagnoni</w:t>
            </w:r>
            <w:proofErr w:type="spellEnd"/>
            <w:r w:rsidRPr="00A2012D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A2012D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2012D">
              <w:rPr>
                <w:rFonts w:ascii="Arial" w:hAnsi="Arial" w:cs="Arial"/>
                <w:lang w:val="it-IT"/>
              </w:rPr>
              <w:t>Univ</w:t>
            </w:r>
            <w:proofErr w:type="spellEnd"/>
            <w:r w:rsidRPr="00A2012D">
              <w:rPr>
                <w:rFonts w:ascii="Arial" w:hAnsi="Arial" w:cs="Arial"/>
                <w:lang w:val="it-IT"/>
              </w:rPr>
              <w:t>. of Ferrara)</w:t>
            </w:r>
          </w:p>
          <w:p w:rsidR="003E6ED8" w:rsidRPr="00A2012D" w:rsidRDefault="003E6ED8" w:rsidP="00392E3D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194" w:type="pct"/>
            <w:gridSpan w:val="3"/>
          </w:tcPr>
          <w:p w:rsidR="003E6ED8" w:rsidRPr="00A2012D" w:rsidRDefault="003E6ED8" w:rsidP="00AC5DC7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b/>
                <w:color w:val="FF0000"/>
                <w:lang w:val="en-US"/>
              </w:rPr>
              <w:t xml:space="preserve">Stream: IC and performance </w:t>
            </w:r>
          </w:p>
          <w:p w:rsidR="003E6ED8" w:rsidRPr="00A2012D" w:rsidRDefault="003E6ED8" w:rsidP="00AC5DC7">
            <w:pPr>
              <w:rPr>
                <w:rFonts w:ascii="Arial" w:hAnsi="Arial" w:cs="Arial"/>
                <w:b/>
                <w:i/>
                <w:lang w:val="en-US"/>
              </w:rPr>
            </w:pPr>
            <w:r w:rsidRPr="00A2012D">
              <w:rPr>
                <w:rFonts w:ascii="Arial" w:hAnsi="Arial" w:cs="Arial"/>
                <w:b/>
                <w:i/>
                <w:lang w:val="en-US"/>
              </w:rPr>
              <w:t>Session 4: Impact of IC/Non-Financial Information on Corporate Value</w:t>
            </w:r>
          </w:p>
          <w:p w:rsidR="003E6ED8" w:rsidRPr="00A2012D" w:rsidRDefault="003E6ED8" w:rsidP="00AC5DC7">
            <w:pPr>
              <w:rPr>
                <w:rFonts w:ascii="Arial" w:hAnsi="Arial" w:cs="Arial"/>
                <w:b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259</w:t>
            </w:r>
          </w:p>
          <w:p w:rsidR="003E6ED8" w:rsidRPr="00A2012D" w:rsidRDefault="003E6ED8" w:rsidP="000A047C">
            <w:pPr>
              <w:rPr>
                <w:rFonts w:ascii="Arial" w:hAnsi="Arial" w:cs="Arial"/>
              </w:rPr>
            </w:pPr>
          </w:p>
        </w:tc>
        <w:tc>
          <w:tcPr>
            <w:tcW w:w="907" w:type="pct"/>
            <w:gridSpan w:val="3"/>
          </w:tcPr>
          <w:p w:rsidR="003E6ED8" w:rsidRPr="00A2012D" w:rsidRDefault="003E6ED8" w:rsidP="003E6ED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b/>
                <w:color w:val="FF0000"/>
                <w:lang w:val="en-US"/>
              </w:rPr>
              <w:t>Topic: Intangible Assets and Territorial Development</w:t>
            </w:r>
          </w:p>
          <w:p w:rsidR="003E6ED8" w:rsidRPr="00A2012D" w:rsidRDefault="003E6ED8" w:rsidP="003E6ED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247</w:t>
            </w:r>
          </w:p>
        </w:tc>
        <w:tc>
          <w:tcPr>
            <w:tcW w:w="955" w:type="pct"/>
          </w:tcPr>
          <w:p w:rsidR="003E6ED8" w:rsidRPr="00A2012D" w:rsidRDefault="003E6ED8" w:rsidP="00AC50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FF0000"/>
                <w:lang w:val="en-US"/>
              </w:rPr>
            </w:pPr>
            <w:r w:rsidRPr="00A2012D">
              <w:rPr>
                <w:rFonts w:ascii="Arial" w:hAnsi="Arial" w:cs="Arial"/>
                <w:b/>
                <w:iCs/>
                <w:color w:val="FF0000"/>
                <w:lang w:val="en-US"/>
              </w:rPr>
              <w:t>Topic: New Frontiers and Perspectives</w:t>
            </w:r>
            <w:r w:rsidR="00373ACD" w:rsidRPr="00A2012D">
              <w:rPr>
                <w:rFonts w:ascii="Arial" w:hAnsi="Arial" w:cs="Arial"/>
                <w:b/>
                <w:iCs/>
                <w:color w:val="FF0000"/>
                <w:lang w:val="en-US"/>
              </w:rPr>
              <w:t xml:space="preserve"> on IC</w:t>
            </w:r>
          </w:p>
          <w:p w:rsidR="003E6ED8" w:rsidRPr="00A2012D" w:rsidRDefault="00373ACD" w:rsidP="00AC50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2012D">
              <w:rPr>
                <w:rFonts w:ascii="Arial" w:hAnsi="Arial" w:cs="Arial"/>
                <w:lang w:val="en-US"/>
              </w:rPr>
              <w:t>Room</w:t>
            </w:r>
            <w:r w:rsidR="00AD00E9" w:rsidRPr="00A2012D">
              <w:rPr>
                <w:rFonts w:ascii="Arial" w:hAnsi="Arial" w:cs="Arial"/>
                <w:lang w:val="en-US"/>
              </w:rPr>
              <w:t xml:space="preserve"> 254</w:t>
            </w:r>
          </w:p>
        </w:tc>
      </w:tr>
      <w:tr w:rsidR="009A2790" w:rsidRPr="0057628A" w:rsidTr="00373ACD">
        <w:trPr>
          <w:trHeight w:val="460"/>
        </w:trPr>
        <w:tc>
          <w:tcPr>
            <w:tcW w:w="364" w:type="pct"/>
            <w:gridSpan w:val="2"/>
            <w:shd w:val="clear" w:color="auto" w:fill="33CCCC"/>
            <w:vAlign w:val="center"/>
          </w:tcPr>
          <w:p w:rsidR="00BF48B3" w:rsidRPr="0057628A" w:rsidRDefault="009A2790" w:rsidP="00BF48B3">
            <w:pPr>
              <w:rPr>
                <w:rFonts w:ascii="Arial" w:hAnsi="Arial" w:cs="Arial"/>
              </w:rPr>
            </w:pPr>
            <w:r w:rsidRPr="0057628A">
              <w:rPr>
                <w:rFonts w:ascii="Arial" w:hAnsi="Arial" w:cs="Arial"/>
              </w:rPr>
              <w:t>12:</w:t>
            </w:r>
            <w:r w:rsidR="00625079">
              <w:rPr>
                <w:rFonts w:ascii="Arial" w:hAnsi="Arial" w:cs="Arial"/>
              </w:rPr>
              <w:t>40</w:t>
            </w:r>
            <w:r w:rsidRPr="0057628A">
              <w:rPr>
                <w:rFonts w:ascii="Arial" w:hAnsi="Arial" w:cs="Arial"/>
              </w:rPr>
              <w:t xml:space="preserve"> – 13:</w:t>
            </w:r>
            <w:r w:rsidR="00625079">
              <w:rPr>
                <w:rFonts w:ascii="Arial" w:hAnsi="Arial" w:cs="Arial"/>
              </w:rPr>
              <w:t>40</w:t>
            </w:r>
          </w:p>
        </w:tc>
        <w:tc>
          <w:tcPr>
            <w:tcW w:w="4636" w:type="pct"/>
            <w:gridSpan w:val="9"/>
            <w:vAlign w:val="center"/>
          </w:tcPr>
          <w:p w:rsidR="009A2790" w:rsidRPr="0057628A" w:rsidRDefault="009A2790" w:rsidP="00294A9F">
            <w:pPr>
              <w:rPr>
                <w:rFonts w:ascii="Arial" w:hAnsi="Arial" w:cs="Arial"/>
              </w:rPr>
            </w:pPr>
            <w:r w:rsidRPr="001F529A">
              <w:rPr>
                <w:rFonts w:ascii="Arial" w:hAnsi="Arial" w:cs="Arial"/>
                <w:b/>
              </w:rPr>
              <w:t>Buffet-Lunch</w:t>
            </w:r>
            <w:r w:rsidRPr="0057628A">
              <w:rPr>
                <w:rFonts w:ascii="Arial" w:hAnsi="Arial" w:cs="Arial"/>
              </w:rPr>
              <w:t xml:space="preserve"> </w:t>
            </w:r>
            <w:r w:rsidR="00BA4B18" w:rsidRPr="00BA4B18">
              <w:rPr>
                <w:rFonts w:ascii="Arial" w:hAnsi="Arial" w:cs="Arial"/>
                <w:b/>
              </w:rPr>
              <w:t xml:space="preserve">– </w:t>
            </w:r>
            <w:r w:rsidR="00AD00E9" w:rsidRPr="00BA4B18">
              <w:rPr>
                <w:rFonts w:ascii="Arial" w:hAnsi="Arial" w:cs="Arial"/>
                <w:b/>
              </w:rPr>
              <w:t>University Canteen</w:t>
            </w:r>
            <w:r w:rsidR="00AD00E9" w:rsidRPr="0057628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A2790" w:rsidRPr="0057628A" w:rsidTr="00373ACD">
        <w:trPr>
          <w:trHeight w:val="1699"/>
        </w:trPr>
        <w:tc>
          <w:tcPr>
            <w:tcW w:w="364" w:type="pct"/>
            <w:gridSpan w:val="2"/>
            <w:shd w:val="clear" w:color="auto" w:fill="33CCCC"/>
            <w:vAlign w:val="center"/>
          </w:tcPr>
          <w:p w:rsidR="009A2790" w:rsidRPr="00BF48B3" w:rsidRDefault="009A2790" w:rsidP="00625079">
            <w:pPr>
              <w:rPr>
                <w:rFonts w:ascii="Arial" w:hAnsi="Arial" w:cs="Arial"/>
              </w:rPr>
            </w:pPr>
            <w:r w:rsidRPr="00BF48B3">
              <w:rPr>
                <w:rFonts w:ascii="Arial" w:hAnsi="Arial" w:cs="Arial"/>
              </w:rPr>
              <w:lastRenderedPageBreak/>
              <w:t>13:</w:t>
            </w:r>
            <w:r w:rsidR="00625079">
              <w:rPr>
                <w:rFonts w:ascii="Arial" w:hAnsi="Arial" w:cs="Arial"/>
              </w:rPr>
              <w:t>40</w:t>
            </w:r>
            <w:r w:rsidRPr="00BF48B3">
              <w:rPr>
                <w:rFonts w:ascii="Arial" w:hAnsi="Arial" w:cs="Arial"/>
              </w:rPr>
              <w:t xml:space="preserve"> – 15:</w:t>
            </w:r>
            <w:r w:rsidR="00625079">
              <w:rPr>
                <w:rFonts w:ascii="Arial" w:hAnsi="Arial" w:cs="Arial"/>
              </w:rPr>
              <w:t>20</w:t>
            </w:r>
          </w:p>
        </w:tc>
        <w:tc>
          <w:tcPr>
            <w:tcW w:w="4636" w:type="pct"/>
            <w:gridSpan w:val="9"/>
            <w:vAlign w:val="center"/>
          </w:tcPr>
          <w:p w:rsidR="00B50F46" w:rsidRDefault="00B50F46" w:rsidP="00FE5CF3">
            <w:pPr>
              <w:rPr>
                <w:rFonts w:ascii="Arial" w:hAnsi="Arial" w:cs="Arial"/>
                <w:b/>
                <w:lang w:val="en-US"/>
              </w:rPr>
            </w:pPr>
          </w:p>
          <w:p w:rsidR="00BA4B18" w:rsidRDefault="009A2790" w:rsidP="00FE5CF3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9A54B6">
              <w:rPr>
                <w:rFonts w:ascii="Arial" w:hAnsi="Arial" w:cs="Arial"/>
                <w:b/>
                <w:color w:val="FF0000"/>
                <w:lang w:val="en-US"/>
              </w:rPr>
              <w:t>Conclusive Plenary Session</w:t>
            </w:r>
            <w:r w:rsidR="00AD00E9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  <w:p w:rsidR="009A2790" w:rsidRPr="00BA4B18" w:rsidRDefault="00AD00E9" w:rsidP="00FE5CF3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A4B18">
              <w:rPr>
                <w:rFonts w:ascii="Arial" w:hAnsi="Arial" w:cs="Arial"/>
                <w:b/>
                <w:lang w:val="en-US"/>
              </w:rPr>
              <w:t>Room 246</w:t>
            </w:r>
          </w:p>
          <w:p w:rsidR="00BA4B18" w:rsidRDefault="00BA4B18" w:rsidP="00625079">
            <w:pPr>
              <w:rPr>
                <w:rFonts w:ascii="Arial" w:hAnsi="Arial" w:cs="Arial"/>
              </w:rPr>
            </w:pPr>
          </w:p>
          <w:p w:rsidR="00625079" w:rsidRDefault="009A2790" w:rsidP="00625079">
            <w:pPr>
              <w:rPr>
                <w:rFonts w:ascii="Arial" w:hAnsi="Arial" w:cs="Arial"/>
                <w:i/>
              </w:rPr>
            </w:pPr>
            <w:r w:rsidRPr="0057628A">
              <w:rPr>
                <w:rFonts w:ascii="Arial" w:hAnsi="Arial" w:cs="Arial"/>
              </w:rPr>
              <w:t xml:space="preserve">Chairperson: </w:t>
            </w:r>
            <w:r w:rsidR="00625079" w:rsidRPr="000E6F6C">
              <w:rPr>
                <w:rFonts w:ascii="Arial" w:hAnsi="Arial" w:cs="Arial"/>
                <w:b/>
                <w:i/>
              </w:rPr>
              <w:t>Prof. Irina Ivashkovskaya</w:t>
            </w:r>
            <w:r w:rsidR="00625079" w:rsidRPr="00896159">
              <w:rPr>
                <w:rFonts w:ascii="Arial" w:hAnsi="Arial" w:cs="Arial"/>
                <w:i/>
              </w:rPr>
              <w:t xml:space="preserve">, </w:t>
            </w:r>
            <w:r w:rsidR="00625079" w:rsidRPr="00896159">
              <w:rPr>
                <w:rFonts w:ascii="Arial" w:hAnsi="Arial" w:cs="Arial"/>
                <w:i/>
                <w:lang w:val="en-US"/>
              </w:rPr>
              <w:t>National Research University-Higher School of Economics,</w:t>
            </w:r>
            <w:r w:rsidR="00625079" w:rsidRPr="00896159">
              <w:rPr>
                <w:rFonts w:ascii="Arial" w:hAnsi="Arial" w:cs="Arial"/>
                <w:i/>
              </w:rPr>
              <w:t xml:space="preserve"> </w:t>
            </w:r>
            <w:r w:rsidR="00625079">
              <w:rPr>
                <w:rFonts w:ascii="Arial" w:hAnsi="Arial" w:cs="Arial"/>
                <w:i/>
              </w:rPr>
              <w:t xml:space="preserve">and </w:t>
            </w:r>
            <w:r w:rsidR="00625079" w:rsidRPr="00896159">
              <w:rPr>
                <w:rFonts w:ascii="Arial" w:hAnsi="Arial" w:cs="Arial"/>
                <w:i/>
              </w:rPr>
              <w:t xml:space="preserve">Co-Coordinator of </w:t>
            </w:r>
          </w:p>
          <w:p w:rsidR="00625079" w:rsidRPr="000E6F6C" w:rsidRDefault="00625079" w:rsidP="00625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</w:t>
            </w:r>
            <w:r w:rsidRPr="00896159">
              <w:rPr>
                <w:rFonts w:ascii="Arial" w:hAnsi="Arial" w:cs="Arial"/>
                <w:i/>
              </w:rPr>
              <w:t>the Workshop</w:t>
            </w:r>
          </w:p>
          <w:p w:rsidR="00B50F46" w:rsidRDefault="00B50F46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BF48B3" w:rsidRPr="007A1306" w:rsidRDefault="00625079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7A1306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Final </w:t>
            </w:r>
            <w:r w:rsidR="009A2790" w:rsidRPr="007A1306">
              <w:rPr>
                <w:rFonts w:ascii="Arial" w:hAnsi="Arial" w:cs="Arial"/>
                <w:i/>
                <w:color w:val="000000"/>
                <w:shd w:val="clear" w:color="auto" w:fill="FFFFFF"/>
              </w:rPr>
              <w:t>Key-note Speech</w:t>
            </w:r>
            <w:r w:rsidRPr="007A1306">
              <w:rPr>
                <w:rFonts w:ascii="Arial" w:hAnsi="Arial" w:cs="Arial"/>
                <w:i/>
                <w:color w:val="000000"/>
                <w:shd w:val="clear" w:color="auto" w:fill="FFFFFF"/>
              </w:rPr>
              <w:t>es</w:t>
            </w:r>
          </w:p>
          <w:p w:rsidR="00625079" w:rsidRPr="00457F07" w:rsidRDefault="00625079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hd w:val="clear" w:color="auto" w:fill="FFFFFF"/>
              </w:rPr>
            </w:pPr>
          </w:p>
          <w:p w:rsidR="00B50F46" w:rsidRDefault="007A1306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- </w:t>
            </w:r>
            <w:r w:rsidR="00BF48B3" w:rsidRPr="00BF48B3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Prof. </w:t>
            </w:r>
            <w:r w:rsidR="009A2790" w:rsidRPr="0057628A">
              <w:rPr>
                <w:rFonts w:ascii="Arial" w:hAnsi="Arial" w:cs="Arial"/>
                <w:b/>
                <w:color w:val="000000"/>
                <w:shd w:val="clear" w:color="auto" w:fill="FFFFFF"/>
              </w:rPr>
              <w:t>Manfred Sch</w:t>
            </w:r>
            <w:r w:rsidR="00BF48B3">
              <w:rPr>
                <w:rFonts w:ascii="Arial" w:hAnsi="Arial" w:cs="Arial"/>
                <w:b/>
                <w:color w:val="000000"/>
                <w:shd w:val="clear" w:color="auto" w:fill="FFFFFF"/>
              </w:rPr>
              <w:t>waiger</w:t>
            </w:r>
            <w:r w:rsidR="00BF48B3" w:rsidRPr="00BF48B3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9A2790" w:rsidRPr="00BF48B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F48B3">
              <w:rPr>
                <w:rFonts w:ascii="Arial" w:hAnsi="Arial" w:cs="Arial"/>
                <w:color w:val="000000"/>
                <w:shd w:val="clear" w:color="auto" w:fill="FFFFFF"/>
              </w:rPr>
              <w:t>LMU</w:t>
            </w:r>
            <w:r w:rsidR="00B50F46">
              <w:rPr>
                <w:rFonts w:ascii="Arial" w:hAnsi="Arial" w:cs="Arial"/>
                <w:color w:val="000000"/>
                <w:shd w:val="clear" w:color="auto" w:fill="FFFFFF"/>
              </w:rPr>
              <w:t xml:space="preserve"> Munich</w:t>
            </w:r>
            <w:r w:rsidR="00BF48B3" w:rsidRPr="007A13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A1306">
              <w:rPr>
                <w:rFonts w:ascii="Arial" w:hAnsi="Arial" w:cs="Arial"/>
                <w:color w:val="000000"/>
                <w:shd w:val="clear" w:color="auto" w:fill="FFFFFF"/>
              </w:rPr>
              <w:t>(13.45-14.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7A130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9A2790" w:rsidRPr="0057628A" w:rsidRDefault="009A2790" w:rsidP="0026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ru-RU"/>
              </w:rPr>
            </w:pPr>
            <w:r w:rsidRPr="00BF48B3">
              <w:rPr>
                <w:rFonts w:ascii="Arial" w:hAnsi="Arial" w:cs="Arial"/>
                <w:i/>
                <w:lang w:val="en-US" w:eastAsia="ru-RU"/>
              </w:rPr>
              <w:t xml:space="preserve">Reputation as intangible asset: </w:t>
            </w:r>
            <w:r w:rsidR="00B50F46">
              <w:rPr>
                <w:rFonts w:ascii="Arial" w:hAnsi="Arial" w:cs="Arial"/>
                <w:i/>
                <w:lang w:val="en-US" w:eastAsia="ru-RU"/>
              </w:rPr>
              <w:t>s</w:t>
            </w:r>
            <w:r w:rsidRPr="00BF48B3">
              <w:rPr>
                <w:rFonts w:ascii="Arial" w:hAnsi="Arial" w:cs="Arial"/>
                <w:i/>
                <w:lang w:val="en-US" w:eastAsia="ru-RU"/>
              </w:rPr>
              <w:t xml:space="preserve">tate of the </w:t>
            </w:r>
            <w:r w:rsidR="00B50F46">
              <w:rPr>
                <w:rFonts w:ascii="Arial" w:hAnsi="Arial" w:cs="Arial"/>
                <w:i/>
                <w:lang w:val="en-US" w:eastAsia="ru-RU"/>
              </w:rPr>
              <w:t>a</w:t>
            </w:r>
            <w:r w:rsidRPr="00BF48B3">
              <w:rPr>
                <w:rFonts w:ascii="Arial" w:hAnsi="Arial" w:cs="Arial"/>
                <w:i/>
                <w:lang w:val="en-US" w:eastAsia="ru-RU"/>
              </w:rPr>
              <w:t>rt and</w:t>
            </w:r>
            <w:r w:rsidR="00BF48B3" w:rsidRPr="00BF48B3">
              <w:rPr>
                <w:rFonts w:ascii="Arial" w:hAnsi="Arial" w:cs="Arial"/>
                <w:i/>
                <w:lang w:val="en-US" w:eastAsia="ru-RU"/>
              </w:rPr>
              <w:t xml:space="preserve"> </w:t>
            </w:r>
            <w:r w:rsidR="00B50F46">
              <w:rPr>
                <w:rFonts w:ascii="Arial" w:hAnsi="Arial" w:cs="Arial"/>
                <w:i/>
                <w:lang w:val="en-US" w:eastAsia="ru-RU"/>
              </w:rPr>
              <w:t>f</w:t>
            </w:r>
            <w:r w:rsidR="00BF48B3" w:rsidRPr="00BF48B3">
              <w:rPr>
                <w:rFonts w:ascii="Arial" w:hAnsi="Arial" w:cs="Arial"/>
                <w:i/>
                <w:lang w:val="en-US" w:eastAsia="ru-RU"/>
              </w:rPr>
              <w:t xml:space="preserve">urther </w:t>
            </w:r>
            <w:r w:rsidR="00B50F46">
              <w:rPr>
                <w:rFonts w:ascii="Arial" w:hAnsi="Arial" w:cs="Arial"/>
                <w:i/>
                <w:lang w:val="en-US" w:eastAsia="ru-RU"/>
              </w:rPr>
              <w:t>r</w:t>
            </w:r>
            <w:r w:rsidR="00BF48B3" w:rsidRPr="00BF48B3">
              <w:rPr>
                <w:rFonts w:ascii="Arial" w:hAnsi="Arial" w:cs="Arial"/>
                <w:i/>
                <w:lang w:val="en-US" w:eastAsia="ru-RU"/>
              </w:rPr>
              <w:t xml:space="preserve">esearch </w:t>
            </w:r>
            <w:r w:rsidR="00B50F46">
              <w:rPr>
                <w:rFonts w:ascii="Arial" w:hAnsi="Arial" w:cs="Arial"/>
                <w:i/>
                <w:lang w:val="en-US" w:eastAsia="ru-RU"/>
              </w:rPr>
              <w:t>o</w:t>
            </w:r>
            <w:r w:rsidR="00BF48B3" w:rsidRPr="00BF48B3">
              <w:rPr>
                <w:rFonts w:ascii="Arial" w:hAnsi="Arial" w:cs="Arial"/>
                <w:i/>
                <w:lang w:val="en-US" w:eastAsia="ru-RU"/>
              </w:rPr>
              <w:t>pportunities</w:t>
            </w:r>
          </w:p>
          <w:p w:rsidR="009A2790" w:rsidRPr="007A1306" w:rsidRDefault="009A2790" w:rsidP="00294A9F">
            <w:pPr>
              <w:rPr>
                <w:rFonts w:ascii="Arial" w:hAnsi="Arial" w:cs="Arial"/>
                <w:sz w:val="14"/>
                <w:lang w:val="en-US"/>
              </w:rPr>
            </w:pPr>
          </w:p>
          <w:p w:rsidR="00625079" w:rsidRPr="00625079" w:rsidRDefault="007A1306" w:rsidP="00294A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- </w:t>
            </w:r>
            <w:r w:rsidR="00625079" w:rsidRPr="00625079">
              <w:rPr>
                <w:rFonts w:ascii="Arial" w:hAnsi="Arial" w:cs="Arial"/>
                <w:b/>
                <w:lang w:val="en-US"/>
              </w:rPr>
              <w:t>Prof. Carla Millar</w:t>
            </w:r>
            <w:r w:rsidR="00625079" w:rsidRPr="00625079">
              <w:rPr>
                <w:rFonts w:ascii="Arial" w:hAnsi="Arial" w:cs="Arial"/>
                <w:lang w:val="en-US"/>
              </w:rPr>
              <w:t xml:space="preserve">, </w:t>
            </w:r>
            <w:r w:rsidR="00625079">
              <w:rPr>
                <w:rFonts w:ascii="Arial" w:hAnsi="Arial" w:cs="Arial"/>
                <w:lang w:val="en-US"/>
              </w:rPr>
              <w:t xml:space="preserve">University of </w:t>
            </w:r>
            <w:proofErr w:type="spellStart"/>
            <w:r w:rsidR="00625079">
              <w:rPr>
                <w:rFonts w:ascii="Arial" w:hAnsi="Arial" w:cs="Arial"/>
                <w:lang w:val="en-US"/>
              </w:rPr>
              <w:t>Twente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(14.20-14.55)</w:t>
            </w:r>
          </w:p>
          <w:p w:rsidR="00625079" w:rsidRPr="00B00F01" w:rsidRDefault="00625079" w:rsidP="00294A9F">
            <w:pPr>
              <w:rPr>
                <w:rFonts w:ascii="Arial" w:hAnsi="Arial" w:cs="Arial"/>
                <w:i/>
                <w:lang w:val="en-US"/>
              </w:rPr>
            </w:pPr>
            <w:r w:rsidRPr="007A1306">
              <w:rPr>
                <w:rFonts w:ascii="Arial" w:hAnsi="Arial" w:cs="Arial"/>
                <w:i/>
                <w:lang w:val="en-US"/>
              </w:rPr>
              <w:t>Human Capital</w:t>
            </w:r>
            <w:r w:rsidR="00B00F01" w:rsidRPr="00B00F01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B00F01" w:rsidRPr="00B00F0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perspectives on </w:t>
            </w:r>
            <w:r w:rsidR="00B00F0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k</w:t>
            </w:r>
            <w:r w:rsidR="00B00F01" w:rsidRPr="00B00F0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nowledge intensive organisations and </w:t>
            </w:r>
            <w:r w:rsidR="00B00F0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g</w:t>
            </w:r>
            <w:bookmarkStart w:id="0" w:name="_GoBack"/>
            <w:bookmarkEnd w:id="0"/>
            <w:r w:rsidR="00B00F01" w:rsidRPr="00B00F0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overnance</w:t>
            </w:r>
          </w:p>
          <w:p w:rsidR="00625079" w:rsidRPr="007A1306" w:rsidRDefault="00625079" w:rsidP="00294A9F">
            <w:pPr>
              <w:rPr>
                <w:rFonts w:ascii="Arial" w:hAnsi="Arial" w:cs="Arial"/>
                <w:sz w:val="32"/>
                <w:lang w:val="en-US"/>
              </w:rPr>
            </w:pPr>
          </w:p>
          <w:p w:rsidR="00BF48B3" w:rsidRPr="007A1306" w:rsidRDefault="00B50F46" w:rsidP="00294A9F">
            <w:pPr>
              <w:rPr>
                <w:rFonts w:ascii="Arial" w:hAnsi="Arial" w:cs="Arial"/>
                <w:b/>
                <w:i/>
              </w:rPr>
            </w:pPr>
            <w:r w:rsidRPr="007A1306">
              <w:rPr>
                <w:rFonts w:ascii="Arial" w:hAnsi="Arial" w:cs="Arial"/>
                <w:b/>
                <w:i/>
              </w:rPr>
              <w:t xml:space="preserve">Conferment of the </w:t>
            </w:r>
            <w:r w:rsidRPr="007A1306">
              <w:rPr>
                <w:rFonts w:ascii="Arial" w:eastAsia="Arial-BoldMT" w:hAnsi="Arial" w:cs="Arial"/>
                <w:b/>
                <w:bCs/>
                <w:i/>
                <w:lang w:val="en-US" w:eastAsia="it-IT"/>
              </w:rPr>
              <w:t>“Best Junior Contribution to the Intangibles and IC Theory and Practice Award”</w:t>
            </w:r>
            <w:r w:rsidRPr="007A1306">
              <w:rPr>
                <w:rFonts w:ascii="Arial" w:hAnsi="Arial" w:cs="Arial"/>
                <w:b/>
                <w:i/>
              </w:rPr>
              <w:t xml:space="preserve"> </w:t>
            </w:r>
          </w:p>
          <w:p w:rsidR="00B50F46" w:rsidRPr="00B50F46" w:rsidRDefault="00B50F46" w:rsidP="00B50F46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  <w:lang w:val="en-US" w:eastAsia="it-IT"/>
              </w:rPr>
            </w:pPr>
            <w:r w:rsidRPr="00B50F46">
              <w:rPr>
                <w:rFonts w:ascii="Arial" w:eastAsia="Arial-BoldMT" w:hAnsi="Arial" w:cs="Arial"/>
                <w:bCs/>
                <w:lang w:val="en-US" w:eastAsia="it-IT"/>
              </w:rPr>
              <w:t xml:space="preserve"> </w:t>
            </w:r>
          </w:p>
          <w:p w:rsidR="009A2790" w:rsidRDefault="009A2790" w:rsidP="009F14A0">
            <w:pPr>
              <w:rPr>
                <w:rFonts w:ascii="Arial" w:hAnsi="Arial" w:cs="Arial"/>
                <w:b/>
                <w:lang w:val="en-US"/>
              </w:rPr>
            </w:pPr>
            <w:r w:rsidRPr="0057628A">
              <w:rPr>
                <w:rFonts w:ascii="Arial" w:hAnsi="Arial" w:cs="Arial"/>
                <w:b/>
                <w:lang w:val="en-US"/>
              </w:rPr>
              <w:t xml:space="preserve">Close of the Workshop by Stefano </w:t>
            </w:r>
            <w:proofErr w:type="spellStart"/>
            <w:r w:rsidRPr="0057628A">
              <w:rPr>
                <w:rFonts w:ascii="Arial" w:hAnsi="Arial" w:cs="Arial"/>
                <w:b/>
                <w:lang w:val="en-US"/>
              </w:rPr>
              <w:t>Zambon</w:t>
            </w:r>
            <w:proofErr w:type="spellEnd"/>
            <w:r w:rsidRPr="0057628A">
              <w:rPr>
                <w:rFonts w:ascii="Arial" w:hAnsi="Arial" w:cs="Arial"/>
                <w:b/>
                <w:lang w:val="en-US"/>
              </w:rPr>
              <w:t xml:space="preserve"> and Irina </w:t>
            </w:r>
            <w:proofErr w:type="spellStart"/>
            <w:r w:rsidRPr="0057628A">
              <w:rPr>
                <w:rFonts w:ascii="Arial" w:hAnsi="Arial" w:cs="Arial"/>
                <w:b/>
                <w:lang w:val="en-US"/>
              </w:rPr>
              <w:t>Ivashkovskaya</w:t>
            </w:r>
            <w:proofErr w:type="spellEnd"/>
          </w:p>
          <w:p w:rsidR="00BF48B3" w:rsidRPr="0057628A" w:rsidRDefault="00BF48B3" w:rsidP="009F14A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A2790" w:rsidRPr="0057628A" w:rsidTr="00373ACD">
        <w:trPr>
          <w:trHeight w:val="710"/>
        </w:trPr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</w:tcPr>
          <w:p w:rsidR="009A2790" w:rsidRPr="00BF48B3" w:rsidRDefault="009A2790" w:rsidP="007A1306">
            <w:pPr>
              <w:rPr>
                <w:rFonts w:ascii="Arial" w:hAnsi="Arial" w:cs="Arial"/>
              </w:rPr>
            </w:pPr>
            <w:r w:rsidRPr="00BF48B3">
              <w:rPr>
                <w:rFonts w:ascii="Arial" w:hAnsi="Arial" w:cs="Arial"/>
              </w:rPr>
              <w:t>15.</w:t>
            </w:r>
            <w:r w:rsidR="007A1306">
              <w:rPr>
                <w:rFonts w:ascii="Arial" w:hAnsi="Arial" w:cs="Arial"/>
              </w:rPr>
              <w:t>20</w:t>
            </w:r>
          </w:p>
        </w:tc>
        <w:tc>
          <w:tcPr>
            <w:tcW w:w="46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90" w:rsidRPr="0057628A" w:rsidRDefault="009A2790" w:rsidP="00914425">
            <w:pPr>
              <w:rPr>
                <w:rFonts w:ascii="Arial" w:hAnsi="Arial" w:cs="Arial"/>
                <w:b/>
                <w:lang w:val="en-US"/>
              </w:rPr>
            </w:pPr>
            <w:r w:rsidRPr="0057628A">
              <w:rPr>
                <w:rFonts w:ascii="Arial" w:hAnsi="Arial" w:cs="Arial"/>
                <w:b/>
                <w:lang w:val="en-US"/>
              </w:rPr>
              <w:t xml:space="preserve">Departure for the </w:t>
            </w:r>
            <w:r w:rsidR="0058573D">
              <w:rPr>
                <w:rFonts w:ascii="Arial" w:hAnsi="Arial" w:cs="Arial"/>
                <w:b/>
                <w:lang w:val="en-US"/>
              </w:rPr>
              <w:t>Guided Tour of the Museum Hermitage</w:t>
            </w:r>
            <w:r w:rsidR="0058573D" w:rsidRPr="0058573D">
              <w:rPr>
                <w:rFonts w:ascii="Arial" w:hAnsi="Arial" w:cs="Arial"/>
                <w:lang w:val="en-US"/>
              </w:rPr>
              <w:t xml:space="preserve"> (from 16.00 to 17.30)</w:t>
            </w:r>
          </w:p>
        </w:tc>
      </w:tr>
    </w:tbl>
    <w:p w:rsidR="00B229AC" w:rsidRPr="0057628A" w:rsidRDefault="00B229AC">
      <w:pPr>
        <w:rPr>
          <w:rFonts w:ascii="Arial" w:hAnsi="Arial" w:cs="Arial"/>
          <w:lang w:val="en-US"/>
        </w:rPr>
      </w:pPr>
    </w:p>
    <w:p w:rsidR="00D023DD" w:rsidRPr="003D27C6" w:rsidRDefault="00DC6A3B">
      <w:pPr>
        <w:rPr>
          <w:rFonts w:ascii="Arial" w:hAnsi="Arial" w:cs="Arial"/>
          <w:sz w:val="2"/>
          <w:szCs w:val="2"/>
          <w:lang w:val="en-US"/>
        </w:rPr>
      </w:pPr>
      <w:r w:rsidRPr="003D27C6">
        <w:rPr>
          <w:rFonts w:ascii="Arial" w:hAnsi="Arial" w:cs="Arial"/>
          <w:sz w:val="20"/>
          <w:szCs w:val="20"/>
          <w:lang w:val="en-US"/>
        </w:rPr>
        <w:br w:type="column"/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9A54B6" w:rsidRPr="003D27C6" w:rsidTr="009A54B6">
        <w:trPr>
          <w:cantSplit/>
          <w:trHeight w:val="621"/>
        </w:trPr>
        <w:tc>
          <w:tcPr>
            <w:tcW w:w="5000" w:type="pct"/>
            <w:shd w:val="clear" w:color="auto" w:fill="33CCCC"/>
            <w:vAlign w:val="center"/>
          </w:tcPr>
          <w:p w:rsidR="009A54B6" w:rsidRPr="003D27C6" w:rsidRDefault="009A54B6" w:rsidP="000378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A54B6" w:rsidRPr="003D27C6" w:rsidRDefault="009A54B6" w:rsidP="00E1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7C6">
              <w:rPr>
                <w:rFonts w:ascii="Arial" w:hAnsi="Arial" w:cs="Arial"/>
                <w:b/>
                <w:sz w:val="22"/>
                <w:szCs w:val="20"/>
                <w:lang w:val="en-US"/>
              </w:rPr>
              <w:t>DETAILS OF PARALLEL SESSIONS AND PAPER TITLES</w:t>
            </w:r>
          </w:p>
          <w:p w:rsidR="009A54B6" w:rsidRPr="003D27C6" w:rsidRDefault="009A54B6" w:rsidP="00E1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A54B6" w:rsidRPr="009E1A73" w:rsidRDefault="009A54B6" w:rsidP="00E11377">
            <w:pPr>
              <w:jc w:val="center"/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</w:pPr>
            <w:r w:rsidRPr="009E1A73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Thursday, 22 September 2016</w:t>
            </w:r>
          </w:p>
          <w:p w:rsidR="009A54B6" w:rsidRPr="003D27C6" w:rsidRDefault="009A54B6" w:rsidP="000378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9A54B6" w:rsidRPr="0026111D" w:rsidRDefault="009A54B6">
      <w:pPr>
        <w:rPr>
          <w:sz w:val="2"/>
          <w:szCs w:val="2"/>
          <w:lang w:val="en-GB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8"/>
        <w:gridCol w:w="3686"/>
        <w:gridCol w:w="3556"/>
        <w:gridCol w:w="3331"/>
      </w:tblGrid>
      <w:tr w:rsidR="009A54B6" w:rsidRPr="0053018D" w:rsidTr="00A85147">
        <w:trPr>
          <w:trHeight w:val="397"/>
        </w:trPr>
        <w:tc>
          <w:tcPr>
            <w:tcW w:w="1426" w:type="pct"/>
          </w:tcPr>
          <w:p w:rsidR="009A54B6" w:rsidRPr="004C2140" w:rsidRDefault="009A54B6" w:rsidP="0026111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11.30-13.00</w:t>
            </w:r>
          </w:p>
          <w:p w:rsidR="009A54B6" w:rsidRPr="00FD5A8B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246</w:t>
            </w:r>
          </w:p>
          <w:p w:rsidR="0026111D" w:rsidRPr="00FD5A8B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A54B6" w:rsidRPr="00FD5A8B" w:rsidRDefault="009A54B6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Track: Intangibles and Public Sector</w:t>
            </w:r>
          </w:p>
          <w:p w:rsidR="009A54B6" w:rsidRPr="00FD5A8B" w:rsidRDefault="009A54B6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sz w:val="23"/>
                <w:szCs w:val="23"/>
                <w:lang w:val="en-US"/>
              </w:rPr>
              <w:t>Session 1: Methodology and Concepts Perception of IC in Governmental/Public Systems</w:t>
            </w:r>
          </w:p>
          <w:p w:rsidR="0026111D" w:rsidRPr="009C2B79" w:rsidRDefault="0026111D" w:rsidP="0082560E">
            <w:pPr>
              <w:rPr>
                <w:rFonts w:ascii="Arial" w:hAnsi="Arial" w:cs="Arial"/>
                <w:sz w:val="14"/>
                <w:szCs w:val="23"/>
                <w:lang w:val="en-US"/>
              </w:rPr>
            </w:pPr>
          </w:p>
          <w:p w:rsidR="003515E4" w:rsidRPr="00FD5A8B" w:rsidRDefault="00544D94" w:rsidP="003515E4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sz w:val="23"/>
                <w:szCs w:val="23"/>
                <w:lang w:val="en-US"/>
              </w:rPr>
              <w:t>Chair</w:t>
            </w:r>
            <w:r w:rsidR="0026111D" w:rsidRPr="00FD5A8B">
              <w:rPr>
                <w:rFonts w:ascii="Arial" w:hAnsi="Arial" w:cs="Arial"/>
                <w:sz w:val="23"/>
                <w:szCs w:val="23"/>
                <w:lang w:val="en-US"/>
              </w:rPr>
              <w:t xml:space="preserve">: </w:t>
            </w:r>
            <w:r w:rsidR="00FD5A8B" w:rsidRPr="00FD5A8B">
              <w:rPr>
                <w:rFonts w:ascii="Arial" w:hAnsi="Arial" w:cs="Arial"/>
                <w:b/>
                <w:sz w:val="23"/>
                <w:szCs w:val="23"/>
                <w:lang w:val="en-US"/>
              </w:rPr>
              <w:t>Francesca Manes Rossi</w:t>
            </w:r>
            <w:r w:rsidR="00FD5A8B" w:rsidRPr="00FD5A8B">
              <w:rPr>
                <w:rFonts w:ascii="Arial" w:hAnsi="Arial" w:cs="Arial"/>
                <w:sz w:val="23"/>
                <w:szCs w:val="23"/>
                <w:lang w:val="en-US"/>
              </w:rPr>
              <w:t xml:space="preserve"> (Univ. of Salerno)</w:t>
            </w:r>
          </w:p>
          <w:p w:rsidR="00FD5A8B" w:rsidRPr="009C2B79" w:rsidRDefault="00FD5A8B" w:rsidP="003515E4">
            <w:pPr>
              <w:rPr>
                <w:rFonts w:ascii="Arial" w:hAnsi="Arial" w:cs="Arial"/>
                <w:sz w:val="18"/>
                <w:szCs w:val="23"/>
                <w:lang w:val="en-US"/>
              </w:rPr>
            </w:pPr>
          </w:p>
          <w:p w:rsidR="00FD5A8B" w:rsidRPr="00FD5A8B" w:rsidRDefault="001D4786" w:rsidP="003515E4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Vašiček</w:t>
            </w:r>
            <w:proofErr w:type="spellEnd"/>
            <w:r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Vesna</w:t>
            </w:r>
            <w:proofErr w:type="spellEnd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, Ivana </w:t>
            </w:r>
            <w:proofErr w:type="spellStart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Dražić</w:t>
            </w:r>
            <w:proofErr w:type="spellEnd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Lutilsky</w:t>
            </w:r>
            <w:proofErr w:type="spellEnd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, Ana </w:t>
            </w:r>
            <w:proofErr w:type="spellStart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Savanović</w:t>
            </w:r>
            <w:proofErr w:type="spellEnd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5A8B"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Gorišek</w:t>
            </w:r>
            <w:proofErr w:type="spellEnd"/>
            <w:r w:rsidR="009C2B79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(Univ. of Zagreb)</w:t>
            </w:r>
          </w:p>
          <w:p w:rsidR="0026111D" w:rsidRPr="00FD5A8B" w:rsidRDefault="00FD5A8B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FD5A8B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Correlation of educational cost and development of competences of employees in public sector entities</w:t>
            </w:r>
          </w:p>
          <w:p w:rsidR="00FD5A8B" w:rsidRPr="00FD5A8B" w:rsidRDefault="00FD5A8B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</w:p>
          <w:p w:rsidR="00FD5A8B" w:rsidRPr="00FD5A8B" w:rsidRDefault="00FD5A8B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FD5A8B">
              <w:rPr>
                <w:rFonts w:ascii="Arial" w:eastAsia="Times New Roman" w:hAnsi="Arial" w:cs="Arial"/>
                <w:b/>
                <w:i/>
                <w:sz w:val="23"/>
                <w:szCs w:val="23"/>
                <w:lang w:val="en-US" w:eastAsia="it-IT"/>
              </w:rPr>
              <w:t xml:space="preserve">Bhattacharyya </w:t>
            </w:r>
            <w:proofErr w:type="spellStart"/>
            <w:r w:rsidRPr="00FD5A8B">
              <w:rPr>
                <w:rFonts w:ascii="Arial" w:eastAsia="Times New Roman" w:hAnsi="Arial" w:cs="Arial"/>
                <w:b/>
                <w:i/>
                <w:sz w:val="23"/>
                <w:szCs w:val="23"/>
                <w:lang w:val="en-US" w:eastAsia="it-IT"/>
              </w:rPr>
              <w:t>Som</w:t>
            </w:r>
            <w:proofErr w:type="spellEnd"/>
            <w:r w:rsidRPr="00FD5A8B">
              <w:rPr>
                <w:rFonts w:ascii="Arial" w:eastAsia="Times New Roman" w:hAnsi="Arial" w:cs="Arial"/>
                <w:b/>
                <w:i/>
                <w:sz w:val="23"/>
                <w:szCs w:val="23"/>
                <w:lang w:val="en-US" w:eastAsia="it-IT"/>
              </w:rPr>
              <w:t xml:space="preserve"> </w:t>
            </w:r>
            <w:proofErr w:type="spellStart"/>
            <w:r w:rsidRPr="00FD5A8B">
              <w:rPr>
                <w:rFonts w:ascii="Arial" w:eastAsia="Times New Roman" w:hAnsi="Arial" w:cs="Arial"/>
                <w:b/>
                <w:i/>
                <w:sz w:val="23"/>
                <w:szCs w:val="23"/>
                <w:lang w:val="en-US" w:eastAsia="it-IT"/>
              </w:rPr>
              <w:t>Sekhar</w:t>
            </w:r>
            <w:proofErr w:type="spellEnd"/>
            <w:r w:rsidR="009C2B79">
              <w:rPr>
                <w:rFonts w:ascii="Arial" w:eastAsia="Times New Roman" w:hAnsi="Arial" w:cs="Arial"/>
                <w:b/>
                <w:i/>
                <w:sz w:val="23"/>
                <w:szCs w:val="23"/>
                <w:lang w:val="en-US" w:eastAsia="it-IT"/>
              </w:rPr>
              <w:t xml:space="preserve"> (NITIE, India) </w:t>
            </w:r>
            <w:r w:rsidRPr="00FD5A8B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Indian managerial outlook on Indian PSUS versus Chinese PSUS; management of the intangibles has it been a factor</w:t>
            </w:r>
          </w:p>
          <w:p w:rsidR="00FD5A8B" w:rsidRPr="009C2B79" w:rsidRDefault="00FD5A8B" w:rsidP="0082560E">
            <w:pPr>
              <w:rPr>
                <w:rFonts w:ascii="Arial" w:hAnsi="Arial" w:cs="Arial"/>
                <w:color w:val="000000"/>
                <w:sz w:val="20"/>
                <w:szCs w:val="23"/>
                <w:lang w:val="en-US" w:eastAsia="it-IT"/>
              </w:rPr>
            </w:pPr>
          </w:p>
          <w:p w:rsidR="00FD5A8B" w:rsidRPr="00985254" w:rsidRDefault="00FD5A8B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r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Pierluigi </w:t>
            </w:r>
            <w:proofErr w:type="spellStart"/>
            <w:r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Catalfo</w:t>
            </w:r>
            <w:proofErr w:type="spellEnd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Catania)</w:t>
            </w:r>
          </w:p>
          <w:p w:rsidR="00FD5A8B" w:rsidRPr="00FD5A8B" w:rsidRDefault="00FD5A8B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FD5A8B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Looking for the Mediterranean way of territorial development. Creating a new intangible asset-based framework</w:t>
            </w:r>
          </w:p>
          <w:p w:rsidR="00FD5A8B" w:rsidRPr="00FD5A8B" w:rsidRDefault="00FD5A8B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</w:p>
          <w:p w:rsidR="00FD5A8B" w:rsidRPr="00C8028F" w:rsidRDefault="00FD5A8B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r w:rsidRPr="00C8028F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Tatiana </w:t>
            </w:r>
            <w:proofErr w:type="spellStart"/>
            <w:r w:rsidRPr="00C8028F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Antipova</w:t>
            </w:r>
            <w:proofErr w:type="spellEnd"/>
            <w:r w:rsidR="00C8028F" w:rsidRPr="00C8028F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(Perm State </w:t>
            </w:r>
            <w:proofErr w:type="spellStart"/>
            <w:r w:rsidR="00C8028F" w:rsidRPr="00C8028F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C8028F" w:rsidRPr="00C8028F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.)</w:t>
            </w:r>
          </w:p>
          <w:p w:rsidR="00FD5A8B" w:rsidRPr="00FD5A8B" w:rsidRDefault="00FD5A8B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sz w:val="23"/>
                <w:szCs w:val="23"/>
              </w:rPr>
              <w:t>Challenges of financial statements’ consolidation in Russian Public Sector</w:t>
            </w:r>
          </w:p>
        </w:tc>
        <w:tc>
          <w:tcPr>
            <w:tcW w:w="1246" w:type="pct"/>
          </w:tcPr>
          <w:p w:rsidR="0026111D" w:rsidRPr="004C2140" w:rsidRDefault="0026111D" w:rsidP="0026111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11.30-13.00</w:t>
            </w:r>
          </w:p>
          <w:p w:rsidR="0026111D" w:rsidRPr="00FD5A8B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254</w:t>
            </w:r>
          </w:p>
          <w:p w:rsidR="0026111D" w:rsidRPr="00FD5A8B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A54B6" w:rsidRPr="00FD5A8B" w:rsidRDefault="009A54B6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IC and Performance</w:t>
            </w:r>
          </w:p>
          <w:p w:rsidR="009A54B6" w:rsidRPr="00FD5A8B" w:rsidRDefault="009A54B6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Session 1: IC and Financial Performance</w:t>
            </w:r>
          </w:p>
          <w:p w:rsidR="009A54B6" w:rsidRPr="00A85147" w:rsidRDefault="009A54B6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3798F" w:rsidRPr="0074431C" w:rsidRDefault="0093798F" w:rsidP="0082560E">
            <w:pPr>
              <w:rPr>
                <w:rFonts w:ascii="Arial" w:hAnsi="Arial" w:cs="Arial"/>
                <w:sz w:val="14"/>
                <w:szCs w:val="23"/>
                <w:lang w:val="en-US"/>
              </w:rPr>
            </w:pPr>
          </w:p>
          <w:p w:rsidR="00544D94" w:rsidRPr="003642B6" w:rsidRDefault="00544D94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3642B6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3642B6" w:rsidRPr="00316F32">
              <w:rPr>
                <w:rFonts w:ascii="Arial" w:hAnsi="Arial" w:cs="Arial"/>
                <w:b/>
                <w:lang w:val="ru-RU"/>
              </w:rPr>
              <w:t>Irina Ivashkovskaya</w:t>
            </w:r>
            <w:r w:rsidR="003642B6" w:rsidRPr="003642B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642B6" w:rsidRPr="003642B6">
              <w:rPr>
                <w:rFonts w:ascii="Arial" w:hAnsi="Arial" w:cs="Arial"/>
                <w:lang w:val="en-US"/>
              </w:rPr>
              <w:t>(</w:t>
            </w:r>
            <w:r w:rsidR="003642B6" w:rsidRPr="003642B6">
              <w:rPr>
                <w:rFonts w:ascii="Arial" w:hAnsi="Arial" w:cs="Arial"/>
                <w:lang w:val="ru-RU"/>
              </w:rPr>
              <w:t xml:space="preserve">NRU – </w:t>
            </w:r>
            <w:r w:rsidR="003642B6" w:rsidRPr="003642B6">
              <w:rPr>
                <w:rFonts w:ascii="Arial" w:hAnsi="Arial" w:cs="Arial"/>
                <w:lang w:val="en-US"/>
              </w:rPr>
              <w:t>HSE,</w:t>
            </w:r>
            <w:r w:rsidR="003642B6" w:rsidRPr="003642B6">
              <w:rPr>
                <w:rFonts w:ascii="Arial" w:hAnsi="Arial" w:cs="Arial"/>
                <w:lang w:val="ru-RU"/>
              </w:rPr>
              <w:t xml:space="preserve"> </w:t>
            </w:r>
            <w:r w:rsidR="003642B6" w:rsidRPr="003642B6">
              <w:rPr>
                <w:rFonts w:ascii="Arial" w:hAnsi="Arial" w:cs="Arial"/>
                <w:lang w:val="en-US"/>
              </w:rPr>
              <w:t>Moscow)</w:t>
            </w:r>
          </w:p>
          <w:p w:rsidR="00544D94" w:rsidRPr="003642B6" w:rsidRDefault="00544D94" w:rsidP="0082560E">
            <w:pPr>
              <w:rPr>
                <w:rFonts w:ascii="Arial" w:hAnsi="Arial" w:cs="Arial"/>
                <w:sz w:val="20"/>
                <w:szCs w:val="23"/>
                <w:lang w:val="en-US"/>
              </w:rPr>
            </w:pPr>
          </w:p>
          <w:p w:rsidR="00A85147" w:rsidRP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Cenciarelli Velia Gabriella, Giulio Greco - Marco </w:t>
            </w:r>
            <w:proofErr w:type="spellStart"/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Allegrini</w:t>
            </w:r>
            <w:proofErr w:type="spellEnd"/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of Pisa) </w:t>
            </w:r>
          </w:p>
          <w:p w:rsidR="00A85147" w:rsidRP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8514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Does intellectual capital help predicting bankruptcy?</w:t>
            </w:r>
          </w:p>
          <w:p w:rsid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3"/>
                <w:lang w:val="en-US"/>
              </w:rPr>
            </w:pPr>
          </w:p>
          <w:p w:rsidR="00C8028F" w:rsidRPr="009C2B79" w:rsidRDefault="00C8028F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3"/>
                <w:lang w:val="en-US"/>
              </w:rPr>
            </w:pPr>
          </w:p>
          <w:p w:rsidR="00A85147" w:rsidRP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Rogova Elena, Daria Gusev (HSE - RUSSIA)</w:t>
            </w:r>
          </w:p>
          <w:p w:rsidR="00A85147" w:rsidRP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8514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Intellectual capital contribution to the financial performance of football clubs</w:t>
            </w:r>
          </w:p>
          <w:p w:rsidR="00A85147" w:rsidRDefault="00A85147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14"/>
                <w:szCs w:val="23"/>
              </w:rPr>
            </w:pPr>
          </w:p>
          <w:p w:rsidR="003F44BD" w:rsidRPr="00C8028F" w:rsidRDefault="003F44BD" w:rsidP="00A85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</w:p>
          <w:p w:rsidR="003F44BD" w:rsidRPr="004C22FF" w:rsidRDefault="003F44BD" w:rsidP="003F4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Petruzzella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Felice</w:t>
            </w:r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 - Antonio Salvi - Anastasia </w:t>
            </w: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Giakoumelou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r w:rsidR="009C2B79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(LUM</w:t>
            </w:r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Jean </w:t>
            </w: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Monnet</w:t>
            </w:r>
            <w:proofErr w:type="spellEnd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- </w:t>
            </w: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Italy</w:t>
            </w:r>
            <w:proofErr w:type="spellEnd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A85147" w:rsidRPr="0093798F" w:rsidRDefault="003F44BD" w:rsidP="009379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D79B9">
              <w:rPr>
                <w:rFonts w:ascii="Arial" w:hAnsi="Arial" w:cs="Arial"/>
                <w:bCs/>
                <w:color w:val="000000"/>
                <w:sz w:val="23"/>
                <w:szCs w:val="23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SR</w:t>
            </w:r>
            <w:r w:rsidRPr="009D79B9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and firm performance: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trick or treat?</w:t>
            </w:r>
          </w:p>
        </w:tc>
        <w:tc>
          <w:tcPr>
            <w:tcW w:w="1202" w:type="pct"/>
          </w:tcPr>
          <w:p w:rsidR="0026111D" w:rsidRPr="004C2140" w:rsidRDefault="0026111D" w:rsidP="0026111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11.30-13.00</w:t>
            </w:r>
          </w:p>
          <w:p w:rsidR="0026111D" w:rsidRPr="00FD5A8B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255</w:t>
            </w:r>
          </w:p>
          <w:p w:rsidR="009A54B6" w:rsidRPr="00FD5A8B" w:rsidRDefault="009A54B6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9A54B6" w:rsidRPr="00FD5A8B" w:rsidRDefault="009A54B6" w:rsidP="0082560E">
            <w:pPr>
              <w:rPr>
                <w:rFonts w:ascii="Arial" w:hAnsi="Arial" w:cs="Arial"/>
                <w:color w:val="FF0000"/>
                <w:sz w:val="23"/>
                <w:szCs w:val="23"/>
                <w:highlight w:val="yellow"/>
                <w:lang w:val="en-US"/>
              </w:rPr>
            </w:pPr>
            <w:r w:rsidRPr="00FD5A8B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Integrated Reporting</w:t>
            </w:r>
            <w:r w:rsidRPr="00FD5A8B">
              <w:rPr>
                <w:rFonts w:ascii="Arial" w:hAnsi="Arial" w:cs="Arial"/>
                <w:color w:val="FF0000"/>
                <w:sz w:val="23"/>
                <w:szCs w:val="23"/>
                <w:highlight w:val="yellow"/>
                <w:lang w:val="en-US"/>
              </w:rPr>
              <w:t xml:space="preserve"> </w:t>
            </w:r>
          </w:p>
          <w:p w:rsidR="009A54B6" w:rsidRPr="00FD5A8B" w:rsidRDefault="009A54B6" w:rsidP="0082560E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b/>
                <w:sz w:val="23"/>
                <w:szCs w:val="23"/>
                <w:lang w:val="en-US"/>
              </w:rPr>
              <w:t>Session 1: The Role of Integrated Reporting</w:t>
            </w:r>
          </w:p>
          <w:p w:rsidR="009A54B6" w:rsidRPr="00FD5A8B" w:rsidRDefault="009A54B6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544D94" w:rsidRPr="0074431C" w:rsidRDefault="00544D94" w:rsidP="0082560E">
            <w:pPr>
              <w:rPr>
                <w:rFonts w:ascii="Arial" w:hAnsi="Arial" w:cs="Arial"/>
                <w:sz w:val="14"/>
                <w:szCs w:val="23"/>
                <w:lang w:val="en-US"/>
              </w:rPr>
            </w:pPr>
          </w:p>
          <w:p w:rsidR="00544D94" w:rsidRDefault="00544D94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D5A8B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E04854" w:rsidRPr="00E04854">
              <w:rPr>
                <w:rFonts w:ascii="Arial" w:hAnsi="Arial" w:cs="Arial"/>
                <w:b/>
                <w:sz w:val="23"/>
                <w:szCs w:val="23"/>
                <w:lang w:val="en-US"/>
              </w:rPr>
              <w:t>Neil Stevenson</w:t>
            </w:r>
            <w:r w:rsidR="00E04854">
              <w:rPr>
                <w:rFonts w:ascii="Arial" w:hAnsi="Arial" w:cs="Arial"/>
                <w:sz w:val="23"/>
                <w:szCs w:val="23"/>
                <w:lang w:val="en-US"/>
              </w:rPr>
              <w:t xml:space="preserve"> (IIRC)</w:t>
            </w:r>
          </w:p>
          <w:p w:rsidR="00E04854" w:rsidRPr="00E04854" w:rsidRDefault="00E04854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3798F" w:rsidRPr="0093798F" w:rsidRDefault="0093798F" w:rsidP="00E048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12"/>
                <w:szCs w:val="23"/>
              </w:rPr>
            </w:pPr>
          </w:p>
          <w:p w:rsidR="00E04854" w:rsidRPr="00E04854" w:rsidRDefault="00E04854" w:rsidP="00E048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E0485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Abela Mario (Queen Mary, University of London - U.K.)  </w:t>
            </w:r>
          </w:p>
          <w:p w:rsidR="00E04854" w:rsidRPr="00E04854" w:rsidRDefault="00E04854" w:rsidP="00E048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04854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Integrated reporting in the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UK</w:t>
            </w:r>
            <w:r w:rsidRPr="00E04854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W</w:t>
            </w:r>
            <w:r w:rsidRPr="00E04854">
              <w:rPr>
                <w:rFonts w:ascii="Arial" w:hAnsi="Arial" w:cs="Arial"/>
                <w:bCs/>
                <w:color w:val="000000"/>
                <w:sz w:val="23"/>
                <w:szCs w:val="23"/>
              </w:rPr>
              <w:t>hat's the question</w:t>
            </w:r>
          </w:p>
          <w:p w:rsidR="00E04854" w:rsidRDefault="00E04854" w:rsidP="0082560E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070171" w:rsidRDefault="00070171" w:rsidP="0082560E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070171" w:rsidRPr="009269FD" w:rsidRDefault="00070171" w:rsidP="00070171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r w:rsidRPr="009269FD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Isabel Brusca, </w:t>
            </w:r>
            <w:proofErr w:type="spellStart"/>
            <w:r w:rsidRPr="009269FD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mªPilar</w:t>
            </w:r>
            <w:proofErr w:type="spellEnd"/>
            <w:r w:rsidRPr="009269FD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Blasco, Margarita Labrador</w:t>
            </w:r>
            <w:r w:rsidR="00B737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B737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B737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Zaragoza)</w:t>
            </w:r>
          </w:p>
          <w:p w:rsidR="00855EA6" w:rsidRDefault="00070171" w:rsidP="00070171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855EA6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Disclosing intellectual capital in universities: the role of integrated reporting</w:t>
            </w:r>
          </w:p>
          <w:p w:rsidR="00070171" w:rsidRDefault="00070171" w:rsidP="00070171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070171" w:rsidRPr="009C2B79" w:rsidRDefault="00070171" w:rsidP="00070171">
            <w:pPr>
              <w:rPr>
                <w:rFonts w:ascii="Arial" w:hAnsi="Arial" w:cs="Arial"/>
                <w:b/>
                <w:i/>
                <w:sz w:val="12"/>
                <w:szCs w:val="23"/>
              </w:rPr>
            </w:pPr>
          </w:p>
          <w:p w:rsidR="00C016E0" w:rsidRPr="00C016E0" w:rsidRDefault="00C016E0" w:rsidP="00C016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Dragija Martina</w:t>
            </w:r>
            <w:r w:rsidRPr="00C016E0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 - Vesna Vlahovic-Š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tetic, Verica Budimir (University of Zagreb</w:t>
            </w:r>
            <w:r w:rsidRPr="00C016E0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)</w:t>
            </w:r>
          </w:p>
          <w:p w:rsidR="009269FD" w:rsidRPr="00E04854" w:rsidRDefault="00C016E0" w:rsidP="009269FD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C016E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Integrated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R</w:t>
            </w:r>
            <w:r w:rsidRPr="00C016E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eporting at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U</w:t>
            </w:r>
            <w:r w:rsidRPr="00C016E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niversities –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In</w:t>
            </w:r>
            <w:r w:rsidRPr="00C016E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dicators of students satisfaction</w:t>
            </w:r>
          </w:p>
        </w:tc>
        <w:tc>
          <w:tcPr>
            <w:tcW w:w="1126" w:type="pct"/>
          </w:tcPr>
          <w:p w:rsidR="0026111D" w:rsidRPr="004C2140" w:rsidRDefault="0026111D" w:rsidP="0026111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11.30-13.00</w:t>
            </w:r>
          </w:p>
          <w:p w:rsidR="0026111D" w:rsidRPr="00CE50C2" w:rsidRDefault="0026111D" w:rsidP="0026111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256</w:t>
            </w:r>
          </w:p>
          <w:p w:rsidR="009A54B6" w:rsidRPr="00CE50C2" w:rsidRDefault="009A54B6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9A54B6" w:rsidRPr="00CE50C2" w:rsidRDefault="009A54B6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CE50C2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Managing IC</w:t>
            </w:r>
          </w:p>
          <w:p w:rsidR="009A54B6" w:rsidRPr="00CE50C2" w:rsidRDefault="009A54B6" w:rsidP="0082560E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CE50C2">
              <w:rPr>
                <w:rFonts w:ascii="Arial" w:hAnsi="Arial" w:cs="Arial"/>
                <w:b/>
                <w:sz w:val="23"/>
                <w:szCs w:val="23"/>
                <w:lang w:val="en-US"/>
              </w:rPr>
              <w:t>Session 1: IC-Based Corporate Strategies</w:t>
            </w:r>
          </w:p>
          <w:p w:rsidR="009A54B6" w:rsidRPr="00CE50C2" w:rsidRDefault="009A54B6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544D94" w:rsidRPr="0074431C" w:rsidRDefault="00544D94" w:rsidP="0082560E">
            <w:pPr>
              <w:rPr>
                <w:rFonts w:ascii="Arial" w:hAnsi="Arial" w:cs="Arial"/>
                <w:sz w:val="12"/>
                <w:szCs w:val="23"/>
                <w:lang w:val="en-US"/>
              </w:rPr>
            </w:pPr>
          </w:p>
          <w:p w:rsidR="00CE50C2" w:rsidRPr="00CE50C2" w:rsidRDefault="00544D94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50C2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CE50C2" w:rsidRPr="00CE50C2">
              <w:rPr>
                <w:rFonts w:ascii="Arial" w:hAnsi="Arial" w:cs="Arial"/>
                <w:b/>
                <w:sz w:val="23"/>
                <w:szCs w:val="23"/>
                <w:lang w:val="en-US"/>
              </w:rPr>
              <w:t>Carla Millar</w:t>
            </w:r>
            <w:r w:rsidR="008565AD">
              <w:rPr>
                <w:rFonts w:ascii="Arial" w:hAnsi="Arial" w:cs="Arial"/>
                <w:sz w:val="23"/>
                <w:szCs w:val="23"/>
                <w:lang w:val="en-US"/>
              </w:rPr>
              <w:t xml:space="preserve"> (</w:t>
            </w:r>
            <w:r w:rsidR="00CE50C2" w:rsidRPr="00CE50C2">
              <w:rPr>
                <w:rFonts w:ascii="Arial" w:hAnsi="Arial" w:cs="Arial"/>
                <w:sz w:val="23"/>
                <w:szCs w:val="23"/>
                <w:lang w:val="en-US"/>
              </w:rPr>
              <w:t xml:space="preserve">Univ. of </w:t>
            </w:r>
            <w:proofErr w:type="spellStart"/>
            <w:r w:rsidR="00CE50C2" w:rsidRPr="00CE50C2">
              <w:rPr>
                <w:rFonts w:ascii="Arial" w:hAnsi="Arial" w:cs="Arial"/>
                <w:sz w:val="23"/>
                <w:szCs w:val="23"/>
                <w:lang w:val="en-US"/>
              </w:rPr>
              <w:t>Twente</w:t>
            </w:r>
            <w:proofErr w:type="spellEnd"/>
            <w:r w:rsidR="008565AD">
              <w:rPr>
                <w:rFonts w:ascii="Arial" w:hAnsi="Arial" w:cs="Arial"/>
                <w:sz w:val="23"/>
                <w:szCs w:val="23"/>
                <w:lang w:val="en-US"/>
              </w:rPr>
              <w:t>)</w:t>
            </w:r>
          </w:p>
          <w:p w:rsidR="00CE50C2" w:rsidRPr="00CE50C2" w:rsidRDefault="00CE50C2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E50C2" w:rsidRPr="00CE50C2" w:rsidRDefault="009C2B79" w:rsidP="00CE50C2">
            <w:pP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Jardon Carlos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(Univ. of Vigo &amp; HSE) - </w:t>
            </w:r>
            <w:r w:rsidR="002737B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Molodchik Mariia</w:t>
            </w:r>
            <w:r w:rsidR="00CE50C2"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HSE</w:t>
            </w:r>
            <w:r w:rsidR="00CE50C2"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) - </w:t>
            </w:r>
          </w:p>
          <w:p w:rsidR="00CE50C2" w:rsidRPr="00CE50C2" w:rsidRDefault="00CE50C2" w:rsidP="00CE50C2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CE50C2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Intangible-based strategies of Russian companies</w:t>
            </w:r>
          </w:p>
          <w:p w:rsidR="00CE50C2" w:rsidRPr="00CE50C2" w:rsidRDefault="00CE50C2" w:rsidP="00CE50C2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CE50C2" w:rsidRPr="00CE50C2" w:rsidRDefault="00CE50C2" w:rsidP="00CE50C2">
            <w:pP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Palkina Elena</w:t>
            </w:r>
            <w:r w:rsidR="00C8028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(Emperor Alexander I St. Pet. State Transport Univ.)</w:t>
            </w:r>
          </w:p>
          <w:p w:rsidR="00CE50C2" w:rsidRPr="00CE50C2" w:rsidRDefault="00CE50C2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50C2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IC management and measurement in industrial clusters</w:t>
            </w:r>
          </w:p>
          <w:p w:rsidR="00CE50C2" w:rsidRPr="009C2B79" w:rsidRDefault="00CE50C2" w:rsidP="00CE50C2">
            <w:pPr>
              <w:rPr>
                <w:rFonts w:ascii="Arial" w:hAnsi="Arial" w:cs="Arial"/>
                <w:sz w:val="12"/>
                <w:szCs w:val="23"/>
                <w:lang w:val="en-US"/>
              </w:rPr>
            </w:pPr>
          </w:p>
          <w:p w:rsidR="009C2B79" w:rsidRPr="00CE50C2" w:rsidRDefault="009C2B79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E50C2" w:rsidRPr="00CE50C2" w:rsidRDefault="00CE50C2" w:rsidP="00CE50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Chammassian Raffi (Grenoble Ecol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e de Management)</w:t>
            </w:r>
            <w:r w:rsidRPr="00CE50C2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</w:p>
          <w:p w:rsidR="00544D94" w:rsidRPr="00CE50C2" w:rsidRDefault="00CE50C2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50C2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role of costs in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</w:t>
            </w:r>
            <w:r w:rsidRPr="00CE50C2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ntellectual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C</w:t>
            </w:r>
            <w:r w:rsidRPr="00CE50C2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apital creation within early stage technology startups</w:t>
            </w:r>
          </w:p>
        </w:tc>
      </w:tr>
    </w:tbl>
    <w:p w:rsidR="000A67A7" w:rsidRPr="003D27C6" w:rsidRDefault="00211AFC">
      <w:pPr>
        <w:rPr>
          <w:sz w:val="2"/>
          <w:szCs w:val="2"/>
        </w:rPr>
      </w:pPr>
      <w:r w:rsidRPr="00CE50C2">
        <w:rPr>
          <w:lang w:val="en-US"/>
        </w:rPr>
        <w:br w:type="column"/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0A67A7" w:rsidRPr="003D27C6" w:rsidTr="006A41F1">
        <w:trPr>
          <w:cantSplit/>
          <w:trHeight w:val="621"/>
        </w:trPr>
        <w:tc>
          <w:tcPr>
            <w:tcW w:w="5000" w:type="pct"/>
            <w:shd w:val="clear" w:color="auto" w:fill="33CCCC"/>
            <w:vAlign w:val="center"/>
          </w:tcPr>
          <w:p w:rsidR="000A67A7" w:rsidRPr="00CE50C2" w:rsidRDefault="000A67A7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A67A7" w:rsidRPr="003D27C6" w:rsidRDefault="000A67A7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7C6">
              <w:rPr>
                <w:rFonts w:ascii="Arial" w:hAnsi="Arial" w:cs="Arial"/>
                <w:b/>
                <w:sz w:val="22"/>
                <w:szCs w:val="20"/>
                <w:lang w:val="en-US"/>
              </w:rPr>
              <w:t>DETAILS OF PARALLEL SESSIONS AND PAPER TITLES</w:t>
            </w:r>
          </w:p>
          <w:p w:rsidR="000A67A7" w:rsidRPr="003D27C6" w:rsidRDefault="000A67A7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A67A7" w:rsidRPr="003D27C6" w:rsidRDefault="000A67A7" w:rsidP="006A41F1">
            <w:pPr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  <w:lang w:val="en-US"/>
              </w:rPr>
            </w:pPr>
            <w:r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 xml:space="preserve">Thursday, </w:t>
            </w:r>
            <w:r w:rsidR="00C155CF"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22</w:t>
            </w:r>
            <w:r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 xml:space="preserve"> September </w:t>
            </w:r>
            <w:r w:rsidR="00C155CF"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2016</w:t>
            </w:r>
          </w:p>
          <w:p w:rsidR="000A67A7" w:rsidRPr="003D27C6" w:rsidRDefault="000A67A7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26925" w:rsidRPr="003D27C6" w:rsidRDefault="00126925">
      <w:pPr>
        <w:rPr>
          <w:sz w:val="2"/>
          <w:szCs w:val="2"/>
          <w:lang w:val="en-US"/>
        </w:rPr>
      </w:pPr>
    </w:p>
    <w:p w:rsidR="005C7C06" w:rsidRPr="0026111D" w:rsidRDefault="005C7C06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8"/>
        <w:gridCol w:w="3686"/>
        <w:gridCol w:w="3556"/>
        <w:gridCol w:w="3331"/>
      </w:tblGrid>
      <w:tr w:rsidR="0026111D" w:rsidRPr="00CB4F14" w:rsidTr="0048339B">
        <w:trPr>
          <w:trHeight w:val="397"/>
        </w:trPr>
        <w:tc>
          <w:tcPr>
            <w:tcW w:w="1426" w:type="pct"/>
          </w:tcPr>
          <w:p w:rsidR="00544D94" w:rsidRPr="004C2140" w:rsidRDefault="00544D94" w:rsidP="00544D9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14.00-15.30</w:t>
            </w:r>
          </w:p>
          <w:p w:rsidR="00544D94" w:rsidRPr="00544D94" w:rsidRDefault="00544D94" w:rsidP="00544D94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244</w:t>
            </w:r>
          </w:p>
          <w:p w:rsidR="00544D94" w:rsidRPr="00544D94" w:rsidRDefault="00544D94" w:rsidP="00544D94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26111D" w:rsidRPr="00544D94" w:rsidRDefault="0026111D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Track: Intangibles and Public Sector</w:t>
            </w:r>
          </w:p>
          <w:p w:rsidR="0026111D" w:rsidRDefault="0026111D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Session 2: </w:t>
            </w:r>
            <w:r w:rsidR="00FC0751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Measuring and d</w:t>
            </w:r>
            <w:r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isclosing IC in Universities</w:t>
            </w:r>
          </w:p>
          <w:p w:rsidR="0048339B" w:rsidRPr="0048339B" w:rsidRDefault="0048339B" w:rsidP="0082560E">
            <w:pPr>
              <w:rPr>
                <w:rFonts w:ascii="Arial" w:hAnsi="Arial" w:cs="Arial"/>
                <w:b/>
                <w:i/>
                <w:sz w:val="18"/>
                <w:szCs w:val="23"/>
                <w:lang w:val="en-US"/>
              </w:rPr>
            </w:pPr>
          </w:p>
          <w:p w:rsidR="00544D94" w:rsidRPr="000E098C" w:rsidRDefault="00544D94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sz w:val="23"/>
                <w:szCs w:val="23"/>
                <w:lang w:val="it-IT"/>
              </w:rPr>
              <w:t>Chair</w:t>
            </w:r>
            <w:r w:rsidRPr="00544D94">
              <w:rPr>
                <w:rFonts w:ascii="Arial" w:hAnsi="Arial" w:cs="Arial"/>
                <w:sz w:val="23"/>
                <w:szCs w:val="23"/>
                <w:lang w:val="it-IT"/>
              </w:rPr>
              <w:t xml:space="preserve">: </w:t>
            </w:r>
            <w:r w:rsidRPr="000E098C">
              <w:rPr>
                <w:rFonts w:ascii="Arial" w:hAnsi="Arial" w:cs="Arial"/>
                <w:b/>
                <w:sz w:val="23"/>
                <w:szCs w:val="23"/>
                <w:lang w:val="it-IT"/>
              </w:rPr>
              <w:t xml:space="preserve">Emidia </w:t>
            </w:r>
            <w:proofErr w:type="spellStart"/>
            <w:r w:rsidRPr="000E098C">
              <w:rPr>
                <w:rFonts w:ascii="Arial" w:hAnsi="Arial" w:cs="Arial"/>
                <w:b/>
                <w:sz w:val="23"/>
                <w:szCs w:val="23"/>
                <w:lang w:val="it-IT"/>
              </w:rPr>
              <w:t>Vagnoni</w:t>
            </w:r>
            <w:proofErr w:type="spellEnd"/>
            <w:r w:rsidRPr="00544D94">
              <w:rPr>
                <w:rFonts w:ascii="Arial" w:hAnsi="Arial" w:cs="Arial"/>
                <w:sz w:val="23"/>
                <w:szCs w:val="23"/>
                <w:lang w:val="it-IT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it-IT"/>
              </w:rPr>
              <w:t>. of</w:t>
            </w:r>
            <w:r w:rsidRPr="000E098C">
              <w:rPr>
                <w:rFonts w:ascii="Arial" w:hAnsi="Arial" w:cs="Arial"/>
                <w:sz w:val="23"/>
                <w:szCs w:val="23"/>
                <w:lang w:val="it-IT"/>
              </w:rPr>
              <w:t xml:space="preserve"> Ferrara)</w:t>
            </w:r>
          </w:p>
          <w:p w:rsidR="00544D94" w:rsidRPr="00E60172" w:rsidRDefault="00544D94" w:rsidP="0082560E">
            <w:pPr>
              <w:rPr>
                <w:rFonts w:ascii="Arial" w:hAnsi="Arial" w:cs="Arial"/>
                <w:sz w:val="14"/>
                <w:szCs w:val="23"/>
                <w:lang w:val="it-IT"/>
              </w:rPr>
            </w:pPr>
          </w:p>
          <w:p w:rsidR="003515E4" w:rsidRPr="00E07329" w:rsidRDefault="000E098C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proofErr w:type="spellStart"/>
            <w:r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Janczyk-Strzała</w:t>
            </w:r>
            <w:proofErr w:type="spellEnd"/>
            <w:r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Elżbieta</w:t>
            </w:r>
            <w:proofErr w:type="spellEnd"/>
            <w:r w:rsid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r w:rsidR="00E07329"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- </w:t>
            </w:r>
            <w:r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Lobos </w:t>
            </w:r>
            <w:proofErr w:type="spellStart"/>
            <w:r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Krzysztof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r w:rsidR="00E60172"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r w:rsidR="00E60172" w:rsidRPr="00E07329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Wrocł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aw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. of 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Economics</w:t>
            </w:r>
            <w:proofErr w:type="spellEnd"/>
            <w:r w:rsidR="00E60172" w:rsidRPr="00E07329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)</w:t>
            </w:r>
          </w:p>
          <w:p w:rsidR="000E098C" w:rsidRPr="000E098C" w:rsidRDefault="000E098C" w:rsidP="0082560E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0E098C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Methods and the organization of intellectual capital management process in higher education institutions in Poland</w:t>
            </w:r>
          </w:p>
          <w:p w:rsidR="000E098C" w:rsidRPr="00E60172" w:rsidRDefault="000E098C" w:rsidP="0082560E">
            <w:pPr>
              <w:rPr>
                <w:rFonts w:ascii="Arial" w:hAnsi="Arial" w:cs="Arial"/>
                <w:color w:val="000000"/>
                <w:sz w:val="18"/>
                <w:szCs w:val="23"/>
                <w:lang w:val="en-US" w:eastAsia="it-IT"/>
              </w:rPr>
            </w:pPr>
          </w:p>
          <w:p w:rsidR="000E098C" w:rsidRPr="000E098C" w:rsidRDefault="000E098C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r w:rsidRPr="000E098C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Natalia Aversano</w:t>
            </w:r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Basilicata)</w:t>
            </w:r>
            <w:r w:rsidRPr="000E098C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, Johan </w:t>
            </w:r>
            <w:proofErr w:type="spellStart"/>
            <w:r w:rsidRPr="000E098C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Christiaens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Ghent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.)</w:t>
            </w:r>
            <w:r w:rsidRPr="000E098C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, Francesca Manes Rossi, Giuseppe Nicolò, Paolo Tartaglia </w:t>
            </w:r>
            <w:proofErr w:type="spellStart"/>
            <w:r w:rsidRPr="000E098C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Polcini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E6017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Salerno)</w:t>
            </w:r>
          </w:p>
          <w:p w:rsidR="0026111D" w:rsidRDefault="000E098C" w:rsidP="0082560E">
            <w:pPr>
              <w:rPr>
                <w:rFonts w:ascii="Arial" w:hAnsi="Arial" w:cs="Arial"/>
                <w:sz w:val="23"/>
                <w:szCs w:val="23"/>
              </w:rPr>
            </w:pPr>
            <w:r w:rsidRPr="000E098C">
              <w:rPr>
                <w:rFonts w:ascii="Arial" w:hAnsi="Arial" w:cs="Arial"/>
                <w:sz w:val="23"/>
                <w:szCs w:val="23"/>
              </w:rPr>
              <w:t>The</w:t>
            </w:r>
            <w:r w:rsidR="001D478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D4786" w:rsidRPr="00855EA6">
              <w:rPr>
                <w:rFonts w:ascii="Arial" w:hAnsi="Arial" w:cs="Arial"/>
                <w:sz w:val="23"/>
                <w:szCs w:val="23"/>
              </w:rPr>
              <w:t>level of</w:t>
            </w:r>
            <w:r w:rsidRPr="000E098C">
              <w:rPr>
                <w:rFonts w:ascii="Arial" w:hAnsi="Arial" w:cs="Arial"/>
                <w:sz w:val="23"/>
                <w:szCs w:val="23"/>
              </w:rPr>
              <w:t xml:space="preserve"> IC disclosure in Italian Universities and its determinants</w:t>
            </w:r>
          </w:p>
          <w:p w:rsidR="009269FD" w:rsidRDefault="009269FD" w:rsidP="0082560E">
            <w:pPr>
              <w:rPr>
                <w:rFonts w:ascii="Arial" w:hAnsi="Arial" w:cs="Arial"/>
                <w:sz w:val="23"/>
                <w:szCs w:val="23"/>
              </w:rPr>
            </w:pPr>
          </w:p>
          <w:p w:rsidR="009269FD" w:rsidRDefault="009269FD" w:rsidP="009269F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Kuzubov Sergey</w:t>
            </w:r>
            <w:r w:rsidRPr="008F78B0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- Anton Ivlev </w:t>
            </w:r>
            <w:r w:rsidRPr="008F78B0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(National Res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earch University Higher School o</w:t>
            </w:r>
            <w:r w:rsidR="0080661F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f Economics </w:t>
            </w:r>
            <w:r w:rsidRPr="008F78B0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)</w:t>
            </w:r>
            <w:r w:rsidRPr="008256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:rsidR="009269FD" w:rsidRPr="000E098C" w:rsidRDefault="009269FD" w:rsidP="009269FD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82560E">
              <w:rPr>
                <w:rFonts w:ascii="Arial" w:hAnsi="Arial" w:cs="Arial"/>
                <w:bCs/>
                <w:sz w:val="23"/>
                <w:szCs w:val="23"/>
              </w:rPr>
              <w:t xml:space="preserve">A framework for measuring human capital performance in </w:t>
            </w:r>
            <w:r>
              <w:rPr>
                <w:rFonts w:ascii="Arial" w:hAnsi="Arial" w:cs="Arial"/>
                <w:bCs/>
                <w:sz w:val="23"/>
                <w:szCs w:val="23"/>
              </w:rPr>
              <w:t>U</w:t>
            </w:r>
            <w:r w:rsidRPr="0082560E">
              <w:rPr>
                <w:rFonts w:ascii="Arial" w:hAnsi="Arial" w:cs="Arial"/>
                <w:bCs/>
                <w:sz w:val="23"/>
                <w:szCs w:val="23"/>
              </w:rPr>
              <w:t>niversities with responsibility center approach</w:t>
            </w:r>
          </w:p>
        </w:tc>
        <w:tc>
          <w:tcPr>
            <w:tcW w:w="1246" w:type="pct"/>
          </w:tcPr>
          <w:p w:rsidR="00544D94" w:rsidRPr="004C2140" w:rsidRDefault="00544D94" w:rsidP="00544D9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14.00-15.30</w:t>
            </w:r>
          </w:p>
          <w:p w:rsidR="00544D94" w:rsidRPr="00544D94" w:rsidRDefault="00544D94" w:rsidP="00544D94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54</w:t>
            </w:r>
          </w:p>
          <w:p w:rsidR="00544D94" w:rsidRPr="00544D94" w:rsidRDefault="00544D94" w:rsidP="00544D94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26111D" w:rsidRPr="00544D94" w:rsidRDefault="0026111D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IC and Performance</w:t>
            </w:r>
          </w:p>
          <w:p w:rsidR="0026111D" w:rsidRPr="00544D94" w:rsidRDefault="0026111D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Session 2: IC and Corporate Valuation (1)</w:t>
            </w:r>
          </w:p>
          <w:p w:rsidR="0026111D" w:rsidRPr="002B70D8" w:rsidRDefault="0026111D" w:rsidP="0082560E">
            <w:pPr>
              <w:rPr>
                <w:rFonts w:ascii="Arial" w:hAnsi="Arial" w:cs="Arial"/>
                <w:sz w:val="16"/>
                <w:szCs w:val="23"/>
                <w:lang w:val="en-US"/>
              </w:rPr>
            </w:pPr>
          </w:p>
          <w:p w:rsidR="00544D94" w:rsidRPr="00100320" w:rsidRDefault="00544D94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100320">
              <w:rPr>
                <w:rFonts w:ascii="Arial" w:hAnsi="Arial" w:cs="Arial"/>
                <w:sz w:val="23"/>
                <w:szCs w:val="23"/>
                <w:lang w:val="it-IT"/>
              </w:rPr>
              <w:t xml:space="preserve">Chair: </w:t>
            </w:r>
            <w:r w:rsidR="00CE6724" w:rsidRPr="00CE6724">
              <w:rPr>
                <w:rFonts w:ascii="Arial" w:hAnsi="Arial" w:cs="Arial"/>
                <w:b/>
                <w:sz w:val="23"/>
                <w:szCs w:val="23"/>
                <w:lang w:val="it-IT"/>
              </w:rPr>
              <w:t>Antonio</w:t>
            </w:r>
            <w:r w:rsidR="00CE6724" w:rsidRPr="00CE6724">
              <w:rPr>
                <w:rFonts w:ascii="Arial" w:hAnsi="Arial" w:cs="Arial"/>
                <w:b/>
                <w:sz w:val="18"/>
                <w:szCs w:val="23"/>
                <w:lang w:val="it-IT"/>
              </w:rPr>
              <w:t xml:space="preserve"> </w:t>
            </w:r>
            <w:r w:rsidR="00CE6724" w:rsidRPr="00CE6724">
              <w:rPr>
                <w:rFonts w:ascii="Arial" w:hAnsi="Arial" w:cs="Arial"/>
                <w:b/>
                <w:sz w:val="23"/>
                <w:szCs w:val="23"/>
                <w:lang w:val="it-IT"/>
              </w:rPr>
              <w:t>Salvi</w:t>
            </w:r>
            <w:r w:rsidR="00CE6724" w:rsidRPr="00CE6724">
              <w:rPr>
                <w:rFonts w:ascii="Arial" w:hAnsi="Arial" w:cs="Arial"/>
                <w:sz w:val="18"/>
                <w:szCs w:val="23"/>
                <w:lang w:val="it-IT"/>
              </w:rPr>
              <w:t xml:space="preserve"> </w:t>
            </w:r>
            <w:r w:rsidR="00CE6724" w:rsidRPr="00CE6724">
              <w:rPr>
                <w:rFonts w:ascii="Arial" w:hAnsi="Arial" w:cs="Arial"/>
                <w:sz w:val="23"/>
                <w:szCs w:val="23"/>
                <w:lang w:val="it-IT"/>
              </w:rPr>
              <w:t>(LUM</w:t>
            </w:r>
            <w:r w:rsidR="00CE6724" w:rsidRPr="00CE6724">
              <w:rPr>
                <w:rFonts w:ascii="Arial" w:hAnsi="Arial" w:cs="Arial"/>
                <w:sz w:val="20"/>
                <w:szCs w:val="23"/>
                <w:lang w:val="it-IT"/>
              </w:rPr>
              <w:t xml:space="preserve"> </w:t>
            </w:r>
            <w:r w:rsidR="00CE6724" w:rsidRPr="00CE6724">
              <w:rPr>
                <w:rFonts w:ascii="Arial" w:hAnsi="Arial" w:cs="Arial"/>
                <w:sz w:val="23"/>
                <w:szCs w:val="23"/>
                <w:lang w:val="it-IT"/>
              </w:rPr>
              <w:t>Jean</w:t>
            </w:r>
            <w:r w:rsidR="00CE6724" w:rsidRPr="00CE6724">
              <w:rPr>
                <w:rFonts w:ascii="Arial" w:hAnsi="Arial" w:cs="Arial"/>
                <w:sz w:val="20"/>
                <w:szCs w:val="23"/>
                <w:lang w:val="it-IT"/>
              </w:rPr>
              <w:t xml:space="preserve"> </w:t>
            </w:r>
            <w:proofErr w:type="spellStart"/>
            <w:r w:rsidR="00CE6724" w:rsidRPr="00CE6724">
              <w:rPr>
                <w:rFonts w:ascii="Arial" w:hAnsi="Arial" w:cs="Arial"/>
                <w:sz w:val="23"/>
                <w:szCs w:val="23"/>
                <w:lang w:val="it-IT"/>
              </w:rPr>
              <w:t>Monnet</w:t>
            </w:r>
            <w:proofErr w:type="spellEnd"/>
            <w:r w:rsidR="00CE6724" w:rsidRPr="00CE6724">
              <w:rPr>
                <w:rFonts w:ascii="Arial" w:hAnsi="Arial" w:cs="Arial"/>
                <w:sz w:val="18"/>
                <w:szCs w:val="23"/>
                <w:lang w:val="it-IT"/>
              </w:rPr>
              <w:t xml:space="preserve"> </w:t>
            </w:r>
            <w:proofErr w:type="spellStart"/>
            <w:r w:rsidR="00CE6724" w:rsidRPr="00CE6724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="00CE6724">
              <w:rPr>
                <w:rFonts w:ascii="Arial" w:hAnsi="Arial" w:cs="Arial"/>
                <w:sz w:val="23"/>
                <w:szCs w:val="23"/>
                <w:lang w:val="it-IT"/>
              </w:rPr>
              <w:t xml:space="preserve">. and Bocconi </w:t>
            </w:r>
            <w:proofErr w:type="spellStart"/>
            <w:r w:rsidR="00CE6724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="00CE6724">
              <w:rPr>
                <w:rFonts w:ascii="Arial" w:hAnsi="Arial" w:cs="Arial"/>
                <w:sz w:val="23"/>
                <w:szCs w:val="23"/>
                <w:lang w:val="it-IT"/>
              </w:rPr>
              <w:t>.</w:t>
            </w:r>
            <w:r w:rsidR="00CE6724" w:rsidRPr="00CE6724">
              <w:rPr>
                <w:rFonts w:ascii="Arial" w:hAnsi="Arial" w:cs="Arial"/>
                <w:sz w:val="23"/>
                <w:szCs w:val="23"/>
                <w:lang w:val="it-IT"/>
              </w:rPr>
              <w:t>)</w:t>
            </w:r>
          </w:p>
          <w:p w:rsidR="00855EA6" w:rsidRDefault="00855EA6" w:rsidP="0082560E">
            <w:pPr>
              <w:rPr>
                <w:rFonts w:ascii="Arial" w:hAnsi="Arial" w:cs="Arial"/>
                <w:sz w:val="8"/>
                <w:szCs w:val="23"/>
                <w:lang w:val="it-IT"/>
              </w:rPr>
            </w:pPr>
          </w:p>
          <w:p w:rsidR="00855EA6" w:rsidRDefault="00855EA6" w:rsidP="0082560E">
            <w:pPr>
              <w:rPr>
                <w:rFonts w:ascii="Arial" w:hAnsi="Arial" w:cs="Arial"/>
                <w:sz w:val="8"/>
                <w:szCs w:val="23"/>
                <w:lang w:val="it-IT"/>
              </w:rPr>
            </w:pPr>
          </w:p>
          <w:p w:rsidR="00855EA6" w:rsidRPr="0080661F" w:rsidRDefault="00855EA6" w:rsidP="0082560E">
            <w:pPr>
              <w:rPr>
                <w:rFonts w:ascii="Arial" w:hAnsi="Arial" w:cs="Arial"/>
                <w:sz w:val="4"/>
                <w:szCs w:val="23"/>
                <w:lang w:val="it-IT"/>
              </w:rPr>
            </w:pPr>
          </w:p>
          <w:p w:rsidR="00ED49CB" w:rsidRPr="006D2314" w:rsidRDefault="00ED49CB" w:rsidP="00ED49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Ivashkovskaya Irina </w:t>
            </w:r>
            <w:r w:rsidR="0080661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- Anastasia Stepanova -</w:t>
            </w:r>
            <w:r w:rsidR="002B70D8"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  <w:r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Evgeniya Morkovkinа </w:t>
            </w:r>
            <w:r w:rsidR="002B70D8"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(HSE - Russia)</w:t>
            </w:r>
          </w:p>
          <w:p w:rsidR="00ED49CB" w:rsidRPr="006D2314" w:rsidRDefault="00ED49CB" w:rsidP="002B70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D2314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intellectual capital of boards. Does board capital leverage work in the emerging capital market? </w:t>
            </w:r>
          </w:p>
          <w:p w:rsidR="002B70D8" w:rsidRDefault="002B70D8" w:rsidP="002B70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80661F" w:rsidRPr="00F707AC" w:rsidRDefault="0080661F" w:rsidP="002B70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</w:pPr>
          </w:p>
          <w:p w:rsidR="00CE6724" w:rsidRPr="003167A7" w:rsidRDefault="00CE6724" w:rsidP="00CE67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3167A7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Rossi Paola (University of Trento - Italy)</w:t>
            </w:r>
          </w:p>
          <w:p w:rsidR="00CE6724" w:rsidRPr="003167A7" w:rsidRDefault="00CE6724" w:rsidP="00CE67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sz w:val="23"/>
                <w:szCs w:val="23"/>
              </w:rPr>
            </w:pPr>
            <w:r w:rsidRPr="003167A7">
              <w:rPr>
                <w:rFonts w:ascii="Arial" w:hAnsi="Arial" w:cs="Arial"/>
                <w:sz w:val="23"/>
                <w:szCs w:val="23"/>
              </w:rPr>
              <w:t>The impact of Intellectual Capital disclosure on the cost of equity capital in Italy</w:t>
            </w:r>
          </w:p>
          <w:p w:rsidR="00CE6724" w:rsidRPr="00A46702" w:rsidRDefault="00CE6724" w:rsidP="00CE67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sz w:val="16"/>
                <w:szCs w:val="23"/>
              </w:rPr>
            </w:pPr>
          </w:p>
          <w:p w:rsidR="00855EA6" w:rsidRDefault="00855EA6" w:rsidP="00ED49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E60172" w:rsidRDefault="00E60172" w:rsidP="00ED49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93798F" w:rsidRPr="005B1FC1" w:rsidRDefault="0093798F" w:rsidP="009379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5B1FC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Widegren Andreas (Uppsala University - Sweden)</w:t>
            </w:r>
          </w:p>
          <w:p w:rsidR="00ED49CB" w:rsidRPr="00E60172" w:rsidRDefault="0093798F" w:rsidP="00E601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5B1FC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Markets use of Intellectual Capital - Intangibles and capital structure</w:t>
            </w:r>
          </w:p>
        </w:tc>
        <w:tc>
          <w:tcPr>
            <w:tcW w:w="1202" w:type="pct"/>
          </w:tcPr>
          <w:p w:rsidR="00544D94" w:rsidRPr="004C2140" w:rsidRDefault="00544D94" w:rsidP="00544D9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14.00-15.30</w:t>
            </w:r>
          </w:p>
          <w:p w:rsidR="00544D94" w:rsidRPr="00544D94" w:rsidRDefault="00544D94" w:rsidP="00544D94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255</w:t>
            </w:r>
          </w:p>
          <w:p w:rsidR="00544D94" w:rsidRPr="00544D94" w:rsidRDefault="00544D94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26111D" w:rsidRPr="00544D94" w:rsidRDefault="0026111D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Integrated Reporting</w:t>
            </w:r>
          </w:p>
          <w:p w:rsidR="0026111D" w:rsidRPr="00544D94" w:rsidRDefault="0026111D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</w:t>
            </w:r>
            <w:r w:rsidR="00544D94"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on 2: Integrated reporting &amp; </w:t>
            </w:r>
            <w:r w:rsidRPr="00544D9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expectations</w:t>
            </w:r>
          </w:p>
          <w:p w:rsidR="0026111D" w:rsidRPr="0048339B" w:rsidRDefault="0026111D" w:rsidP="0082560E">
            <w:pPr>
              <w:rPr>
                <w:rFonts w:ascii="Arial" w:hAnsi="Arial" w:cs="Arial"/>
                <w:sz w:val="16"/>
                <w:szCs w:val="23"/>
                <w:lang w:val="en-US"/>
              </w:rPr>
            </w:pPr>
          </w:p>
          <w:p w:rsidR="00544D94" w:rsidRPr="00946201" w:rsidRDefault="00544D94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46201">
              <w:rPr>
                <w:rFonts w:ascii="Arial" w:hAnsi="Arial" w:cs="Arial"/>
                <w:sz w:val="23"/>
                <w:szCs w:val="23"/>
                <w:lang w:val="it-IT"/>
              </w:rPr>
              <w:t>Chair:</w:t>
            </w:r>
            <w:r w:rsidR="001470FD" w:rsidRPr="00946201">
              <w:rPr>
                <w:rFonts w:ascii="Arial" w:hAnsi="Arial" w:cs="Arial"/>
                <w:sz w:val="23"/>
                <w:szCs w:val="23"/>
                <w:lang w:val="it-IT"/>
              </w:rPr>
              <w:t xml:space="preserve"> </w:t>
            </w:r>
            <w:r w:rsidR="00946201" w:rsidRPr="003167A7">
              <w:rPr>
                <w:rFonts w:ascii="Arial" w:hAnsi="Arial" w:cs="Arial"/>
                <w:b/>
                <w:sz w:val="23"/>
                <w:szCs w:val="23"/>
              </w:rPr>
              <w:t>Giuseppe Marzo</w:t>
            </w:r>
            <w:r w:rsidR="00946201" w:rsidRPr="00CE6724">
              <w:rPr>
                <w:rFonts w:ascii="Arial" w:hAnsi="Arial" w:cs="Arial"/>
                <w:sz w:val="23"/>
                <w:szCs w:val="23"/>
              </w:rPr>
              <w:t xml:space="preserve"> (U</w:t>
            </w:r>
            <w:r w:rsidR="00946201">
              <w:rPr>
                <w:rFonts w:ascii="Arial" w:hAnsi="Arial" w:cs="Arial"/>
                <w:sz w:val="23"/>
                <w:szCs w:val="23"/>
              </w:rPr>
              <w:t>niv</w:t>
            </w:r>
            <w:r w:rsidR="00946201" w:rsidRPr="00CE6724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46201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="00946201" w:rsidRPr="00CE6724">
              <w:rPr>
                <w:rFonts w:ascii="Arial" w:hAnsi="Arial" w:cs="Arial"/>
                <w:sz w:val="23"/>
                <w:szCs w:val="23"/>
              </w:rPr>
              <w:t>Ferrara)</w:t>
            </w:r>
          </w:p>
          <w:p w:rsidR="006D2314" w:rsidRPr="0080661F" w:rsidRDefault="006D2314" w:rsidP="0082560E">
            <w:pPr>
              <w:rPr>
                <w:rFonts w:ascii="Arial" w:hAnsi="Arial" w:cs="Arial"/>
                <w:sz w:val="6"/>
                <w:szCs w:val="23"/>
                <w:lang w:val="it-IT"/>
              </w:rPr>
            </w:pPr>
          </w:p>
          <w:p w:rsidR="00A17CA0" w:rsidRPr="001470FD" w:rsidRDefault="00A17CA0" w:rsidP="00A17C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94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Abhayawansa Subhash - </w:t>
            </w:r>
            <w:r w:rsidRPr="001470F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Evangeline Elijido-Ten </w:t>
            </w:r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(Swinburne University of Technology - Australia) </w:t>
            </w:r>
            <w:r w:rsidRPr="001470F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-</w:t>
            </w:r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 John Dumay (Maquarie Univ.)</w:t>
            </w:r>
          </w:p>
          <w:p w:rsidR="00A17CA0" w:rsidRPr="00F707AC" w:rsidRDefault="00A17CA0" w:rsidP="00A17C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ntegrated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R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eporting relevant to sell-side analysts? 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  <w:highlight w:val="cyan"/>
              </w:rPr>
              <w:br/>
            </w:r>
          </w:p>
          <w:p w:rsidR="00A17CA0" w:rsidRPr="001470FD" w:rsidRDefault="00A17CA0" w:rsidP="00A17C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Doni Federica (</w:t>
            </w:r>
            <w:proofErr w:type="spellStart"/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of Milan-Bicocca - </w:t>
            </w:r>
            <w:proofErr w:type="spellStart"/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Italy</w:t>
            </w:r>
            <w:proofErr w:type="spellEnd"/>
            <w:r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 - Andrea Gasperini (AIAF)</w:t>
            </w:r>
          </w:p>
          <w:p w:rsidR="00A17CA0" w:rsidRPr="00A17CA0" w:rsidRDefault="00A17CA0" w:rsidP="00A17CA0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Integrated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R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eporting and financial analysts’ perception </w:t>
            </w:r>
            <w:r w:rsidR="00E60172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– </w:t>
            </w:r>
            <w:r w:rsidR="0000599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E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mpirical evidence from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</w:t>
            </w: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taly</w:t>
            </w:r>
          </w:p>
          <w:p w:rsidR="00A17CA0" w:rsidRDefault="00A17CA0" w:rsidP="00A17C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E60172" w:rsidRPr="00E60172" w:rsidRDefault="00E60172" w:rsidP="00A17C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18"/>
                <w:szCs w:val="23"/>
              </w:rPr>
            </w:pPr>
          </w:p>
          <w:p w:rsidR="00A17CA0" w:rsidRPr="001470FD" w:rsidRDefault="00FF24CF" w:rsidP="00A17C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Khasyanova Anna</w:t>
            </w:r>
            <w:r w:rsidR="001470FD"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(University </w:t>
            </w:r>
            <w:r w:rsid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o</w:t>
            </w:r>
            <w:r w:rsidR="001470FD"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f Pisa) - L.</w:t>
            </w:r>
            <w:r w:rsid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  <w:r w:rsidR="001470FD"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Bini  - F.</w:t>
            </w:r>
            <w:r w:rsid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  <w:r w:rsidR="001470FD" w:rsidRP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Giunta </w:t>
            </w:r>
            <w:r w:rsidR="001470F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(Univ. of Florence)</w:t>
            </w:r>
          </w:p>
          <w:p w:rsidR="00A17CA0" w:rsidRPr="00544D94" w:rsidRDefault="001470FD" w:rsidP="00A17CA0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A17CA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Are key performance indicators in annual reports really key?</w:t>
            </w:r>
          </w:p>
        </w:tc>
        <w:tc>
          <w:tcPr>
            <w:tcW w:w="1126" w:type="pct"/>
          </w:tcPr>
          <w:p w:rsidR="00544D94" w:rsidRPr="004C2140" w:rsidRDefault="00544D94" w:rsidP="00544D9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C2140">
              <w:rPr>
                <w:rFonts w:ascii="Arial" w:hAnsi="Arial" w:cs="Arial"/>
                <w:b/>
                <w:sz w:val="23"/>
                <w:szCs w:val="23"/>
                <w:lang w:val="en-US"/>
              </w:rPr>
              <w:t>14.00-15.30</w:t>
            </w:r>
          </w:p>
          <w:p w:rsidR="00544D94" w:rsidRPr="00CB4F14" w:rsidRDefault="00544D94" w:rsidP="00544D94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256</w:t>
            </w:r>
          </w:p>
          <w:p w:rsidR="00544D94" w:rsidRPr="00CB4F14" w:rsidRDefault="00544D94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26111D" w:rsidRPr="00CB4F14" w:rsidRDefault="0026111D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CB4F14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Managing IC</w:t>
            </w:r>
          </w:p>
          <w:p w:rsidR="0026111D" w:rsidRPr="0093798F" w:rsidRDefault="0026111D" w:rsidP="0082560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Session 2: </w:t>
            </w:r>
            <w:r w:rsidRPr="0093798F">
              <w:rPr>
                <w:rFonts w:ascii="Arial" w:hAnsi="Arial" w:cs="Arial"/>
                <w:b/>
                <w:i/>
                <w:color w:val="000000"/>
                <w:sz w:val="23"/>
                <w:szCs w:val="23"/>
                <w:lang w:val="en-US"/>
              </w:rPr>
              <w:t>IC and Corporate Architecture</w:t>
            </w:r>
          </w:p>
          <w:p w:rsidR="0026111D" w:rsidRPr="0048339B" w:rsidRDefault="0026111D" w:rsidP="0082560E">
            <w:pPr>
              <w:rPr>
                <w:rFonts w:ascii="Arial" w:hAnsi="Arial" w:cs="Arial"/>
                <w:sz w:val="16"/>
                <w:szCs w:val="23"/>
                <w:lang w:val="en-US"/>
              </w:rPr>
            </w:pPr>
          </w:p>
          <w:p w:rsidR="00CE50C2" w:rsidRPr="00CB4F14" w:rsidRDefault="00871726" w:rsidP="00CE50C2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B4F14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8565AD" w:rsidRPr="00B7782F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Manfred </w:t>
            </w:r>
            <w:proofErr w:type="spellStart"/>
            <w:r w:rsidR="008565AD" w:rsidRPr="00B7782F">
              <w:rPr>
                <w:rFonts w:ascii="Arial" w:hAnsi="Arial" w:cs="Arial"/>
                <w:b/>
                <w:sz w:val="23"/>
                <w:szCs w:val="23"/>
                <w:lang w:val="en-US"/>
              </w:rPr>
              <w:t>Schwaiger</w:t>
            </w:r>
            <w:proofErr w:type="spellEnd"/>
            <w:r w:rsidR="008565AD">
              <w:rPr>
                <w:rFonts w:ascii="Arial" w:hAnsi="Arial" w:cs="Arial"/>
                <w:sz w:val="23"/>
                <w:szCs w:val="23"/>
                <w:lang w:val="en-US"/>
              </w:rPr>
              <w:t xml:space="preserve"> (LMU, Munich)</w:t>
            </w:r>
          </w:p>
          <w:p w:rsidR="00CE50C2" w:rsidRPr="0080661F" w:rsidRDefault="00CE50C2" w:rsidP="00CE50C2">
            <w:pPr>
              <w:rPr>
                <w:rFonts w:ascii="Arial" w:hAnsi="Arial" w:cs="Arial"/>
                <w:sz w:val="20"/>
                <w:szCs w:val="23"/>
                <w:lang w:val="en-US"/>
              </w:rPr>
            </w:pPr>
          </w:p>
          <w:p w:rsidR="008565AD" w:rsidRPr="008565AD" w:rsidRDefault="008565AD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>Ferramosca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 xml:space="preserve"> Silvia</w:t>
            </w:r>
            <w:r w:rsidRPr="008565AD"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8565AD"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>University</w:t>
            </w:r>
            <w:proofErr w:type="spellEnd"/>
            <w:r w:rsidRPr="008565AD"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>o</w:t>
            </w:r>
            <w:r w:rsidRPr="008565AD">
              <w:rPr>
                <w:rFonts w:ascii="Arial" w:hAnsi="Arial" w:cs="Arial"/>
                <w:b/>
                <w:bCs/>
                <w:i/>
                <w:sz w:val="23"/>
                <w:szCs w:val="23"/>
                <w:lang w:val="it-IT"/>
              </w:rPr>
              <w:t xml:space="preserve">f Pisa) </w:t>
            </w:r>
          </w:p>
          <w:p w:rsidR="008565AD" w:rsidRPr="008565AD" w:rsidRDefault="008565AD" w:rsidP="004833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8565AD">
              <w:rPr>
                <w:rFonts w:ascii="Arial" w:hAnsi="Arial" w:cs="Arial"/>
                <w:bCs/>
                <w:sz w:val="23"/>
                <w:szCs w:val="23"/>
              </w:rPr>
              <w:t xml:space="preserve">Do ownership structures affect </w:t>
            </w:r>
            <w:r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Pr="008565AD">
              <w:rPr>
                <w:rFonts w:ascii="Arial" w:hAnsi="Arial" w:cs="Arial"/>
                <w:bCs/>
                <w:sz w:val="23"/>
                <w:szCs w:val="23"/>
              </w:rPr>
              <w:t xml:space="preserve">ntellectual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8565AD">
              <w:rPr>
                <w:rFonts w:ascii="Arial" w:hAnsi="Arial" w:cs="Arial"/>
                <w:bCs/>
                <w:sz w:val="23"/>
                <w:szCs w:val="23"/>
              </w:rPr>
              <w:t xml:space="preserve">apital? Empirical evidence from </w:t>
            </w:r>
            <w:r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Pr="008565AD">
              <w:rPr>
                <w:rFonts w:ascii="Arial" w:hAnsi="Arial" w:cs="Arial"/>
                <w:bCs/>
                <w:sz w:val="23"/>
                <w:szCs w:val="23"/>
              </w:rPr>
              <w:t>taly</w:t>
            </w:r>
          </w:p>
          <w:p w:rsidR="008565AD" w:rsidRDefault="008565AD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80661F" w:rsidRDefault="0080661F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80661F" w:rsidRPr="0080661F" w:rsidRDefault="0080661F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6"/>
                <w:szCs w:val="23"/>
                <w:lang w:val="en-US"/>
              </w:rPr>
            </w:pPr>
          </w:p>
          <w:p w:rsidR="0093798F" w:rsidRPr="0093798F" w:rsidRDefault="0093798F" w:rsidP="0093798F">
            <w:pPr>
              <w:jc w:val="both"/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Angel Barajas (Univ. of Vigo &amp; HSE), Elena Shakina</w:t>
            </w:r>
            <w:r w:rsidR="008264E2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-</w:t>
            </w:r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Petr </w:t>
            </w:r>
            <w:proofErr w:type="spellStart"/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Parshakov</w:t>
            </w:r>
            <w:proofErr w:type="spellEnd"/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(HSE)</w:t>
            </w:r>
          </w:p>
          <w:p w:rsidR="0093798F" w:rsidRPr="0093798F" w:rsidRDefault="0093798F" w:rsidP="0093798F">
            <w:pPr>
              <w:rPr>
                <w:rFonts w:ascii="Arial" w:hAnsi="Arial" w:cs="Arial"/>
                <w:i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sz w:val="23"/>
                <w:szCs w:val="23"/>
                <w:lang w:val="en-US"/>
              </w:rPr>
              <w:t xml:space="preserve">Switching to innovative strategy: </w:t>
            </w:r>
            <w:r w:rsidR="0080661F">
              <w:rPr>
                <w:rFonts w:ascii="Arial" w:hAnsi="Arial" w:cs="Arial"/>
                <w:sz w:val="23"/>
                <w:szCs w:val="23"/>
                <w:lang w:val="en-US"/>
              </w:rPr>
              <w:t>t</w:t>
            </w:r>
            <w:r w:rsidRPr="0093798F">
              <w:rPr>
                <w:rFonts w:ascii="Arial" w:hAnsi="Arial" w:cs="Arial"/>
                <w:sz w:val="23"/>
                <w:szCs w:val="23"/>
                <w:lang w:val="en-US"/>
              </w:rPr>
              <w:t>he phantom menace</w:t>
            </w:r>
          </w:p>
          <w:p w:rsidR="005B1FC1" w:rsidRPr="0080661F" w:rsidRDefault="005B1FC1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sz w:val="23"/>
                <w:szCs w:val="23"/>
                <w:lang w:val="en-US"/>
              </w:rPr>
            </w:pPr>
          </w:p>
          <w:p w:rsidR="008565AD" w:rsidRPr="008565AD" w:rsidRDefault="00B44988" w:rsidP="008565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  <w:r w:rsidRPr="00855EA6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Carla Millar</w:t>
            </w:r>
            <w:r w:rsidRPr="00855EA6">
              <w:rPr>
                <w:rFonts w:ascii="Arial" w:hAnsi="Arial" w:cs="Arial"/>
                <w:b/>
                <w:bCs/>
                <w:i/>
                <w:sz w:val="20"/>
                <w:szCs w:val="23"/>
              </w:rPr>
              <w:t xml:space="preserve"> </w:t>
            </w:r>
            <w:r w:rsidRPr="00855EA6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Univ.</w:t>
            </w:r>
            <w:r w:rsidRPr="008565AD">
              <w:rPr>
                <w:rFonts w:ascii="Arial" w:hAnsi="Arial" w:cs="Arial"/>
                <w:b/>
                <w:bCs/>
                <w:i/>
                <w:sz w:val="16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of</w:t>
            </w:r>
            <w:r w:rsidRPr="008565AD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Twente)</w:t>
            </w:r>
            <w:r w:rsidRP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 </w:t>
            </w:r>
            <w:r w:rsidR="0080661F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- </w:t>
            </w:r>
            <w:r w:rsidR="008565AD" w:rsidRP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Khvatova Tat</w:t>
            </w:r>
            <w:r w:rsidR="00FF24CF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iana</w:t>
            </w:r>
            <w:r w:rsidR="008565AD" w:rsidRP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 (Peter </w:t>
            </w:r>
            <w:r w:rsid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t</w:t>
            </w:r>
            <w:r w:rsidR="008565AD" w:rsidRP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he Great S</w:t>
            </w:r>
            <w:r w:rsid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t. </w:t>
            </w:r>
            <w:r w:rsidR="008565AD" w:rsidRP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Petersburg Polytechnic University</w:t>
            </w:r>
            <w:r w:rsidR="008565A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) </w:t>
            </w:r>
          </w:p>
          <w:p w:rsidR="008565AD" w:rsidRPr="005B1FC1" w:rsidRDefault="008565AD" w:rsidP="004833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565AD">
              <w:rPr>
                <w:rFonts w:ascii="Arial" w:hAnsi="Arial" w:cs="Arial"/>
                <w:bCs/>
                <w:sz w:val="23"/>
                <w:szCs w:val="23"/>
              </w:rPr>
              <w:t xml:space="preserve">‘Sviazi’ (people’s personal private networks) as </w:t>
            </w:r>
            <w:r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Pr="008565AD">
              <w:rPr>
                <w:rFonts w:ascii="Arial" w:hAnsi="Arial" w:cs="Arial"/>
                <w:bCs/>
                <w:sz w:val="23"/>
                <w:szCs w:val="23"/>
              </w:rPr>
              <w:t xml:space="preserve">ntellectual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8565AD">
              <w:rPr>
                <w:rFonts w:ascii="Arial" w:hAnsi="Arial" w:cs="Arial"/>
                <w:bCs/>
                <w:sz w:val="23"/>
                <w:szCs w:val="23"/>
              </w:rPr>
              <w:t>apital</w:t>
            </w:r>
          </w:p>
        </w:tc>
      </w:tr>
    </w:tbl>
    <w:p w:rsidR="005C7C06" w:rsidRPr="00544D94" w:rsidRDefault="005C7C06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0"/>
      </w:tblGrid>
      <w:tr w:rsidR="00126925" w:rsidRPr="003D27C6" w:rsidTr="00715EAC">
        <w:trPr>
          <w:cantSplit/>
          <w:trHeight w:val="621"/>
        </w:trPr>
        <w:tc>
          <w:tcPr>
            <w:tcW w:w="14850" w:type="dxa"/>
            <w:shd w:val="clear" w:color="auto" w:fill="33CCCC"/>
          </w:tcPr>
          <w:p w:rsidR="00715EAC" w:rsidRPr="003D27C6" w:rsidRDefault="00715EAC" w:rsidP="00715E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26925" w:rsidRPr="003D27C6" w:rsidRDefault="00126925" w:rsidP="00715E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7C6">
              <w:rPr>
                <w:rFonts w:ascii="Arial" w:hAnsi="Arial" w:cs="Arial"/>
                <w:b/>
                <w:sz w:val="20"/>
                <w:szCs w:val="20"/>
                <w:lang w:val="en-US"/>
              </w:rPr>
              <w:t>DETAILS OF PARALLEL SESSIONS AND PAPER TITLES</w:t>
            </w:r>
          </w:p>
          <w:p w:rsidR="00587B48" w:rsidRPr="003D27C6" w:rsidRDefault="00587B48" w:rsidP="00715E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7209F" w:rsidRPr="003D27C6" w:rsidRDefault="00D7209F" w:rsidP="00D7209F">
            <w:pPr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  <w:lang w:val="en-US"/>
              </w:rPr>
            </w:pPr>
            <w:r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Thursday, 22 September 2016</w:t>
            </w:r>
          </w:p>
          <w:p w:rsidR="00715EAC" w:rsidRPr="003D27C6" w:rsidRDefault="00715EAC" w:rsidP="000A04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26925" w:rsidRPr="003D27C6" w:rsidRDefault="00126925">
      <w:pPr>
        <w:rPr>
          <w:sz w:val="2"/>
          <w:szCs w:val="2"/>
          <w:lang w:val="en-US"/>
        </w:rPr>
      </w:pPr>
    </w:p>
    <w:p w:rsidR="00022A82" w:rsidRPr="003D27C6" w:rsidRDefault="00022A82">
      <w:pPr>
        <w:rPr>
          <w:sz w:val="2"/>
          <w:szCs w:val="2"/>
          <w:lang w:val="en-US"/>
        </w:rPr>
      </w:pPr>
    </w:p>
    <w:p w:rsidR="00715EAC" w:rsidRPr="003D27C6" w:rsidRDefault="00715EAC">
      <w:pPr>
        <w:rPr>
          <w:sz w:val="2"/>
          <w:szCs w:val="2"/>
          <w:lang w:val="en-US"/>
        </w:rPr>
      </w:pPr>
    </w:p>
    <w:p w:rsidR="00715EAC" w:rsidRPr="003D27C6" w:rsidRDefault="00715EAC">
      <w:pPr>
        <w:rPr>
          <w:sz w:val="2"/>
          <w:szCs w:val="2"/>
          <w:lang w:val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5103"/>
        <w:gridCol w:w="5186"/>
      </w:tblGrid>
      <w:tr w:rsidR="00C05892" w:rsidRPr="0002235B" w:rsidTr="0002235B">
        <w:trPr>
          <w:trHeight w:val="741"/>
        </w:trPr>
        <w:tc>
          <w:tcPr>
            <w:tcW w:w="1522" w:type="pct"/>
          </w:tcPr>
          <w:p w:rsidR="00C05892" w:rsidRPr="00AF2AA4" w:rsidRDefault="00C05892" w:rsidP="00C0589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AF2AA4">
              <w:rPr>
                <w:rFonts w:ascii="Arial" w:hAnsi="Arial" w:cs="Arial"/>
                <w:b/>
                <w:sz w:val="23"/>
                <w:szCs w:val="23"/>
                <w:lang w:val="en-US"/>
              </w:rPr>
              <w:t>15.50-17.20</w:t>
            </w:r>
          </w:p>
          <w:p w:rsidR="00C05892" w:rsidRPr="0013177D" w:rsidRDefault="00C05892" w:rsidP="00C0589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246</w:t>
            </w:r>
          </w:p>
          <w:p w:rsidR="00C05892" w:rsidRPr="0002235B" w:rsidRDefault="00C05892" w:rsidP="00C0589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C05892" w:rsidRPr="0002235B" w:rsidRDefault="00C05892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02235B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Track: Intangibles and Public Sector</w:t>
            </w:r>
          </w:p>
          <w:p w:rsidR="00C05892" w:rsidRPr="0002235B" w:rsidRDefault="00C05892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02235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Session 3: IC in Healthcare System: Different Actors and Context</w:t>
            </w:r>
          </w:p>
          <w:p w:rsidR="00C05892" w:rsidRPr="0002235B" w:rsidRDefault="00C05892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05892" w:rsidRPr="00904164" w:rsidRDefault="00C05892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 xml:space="preserve">Chair: </w:t>
            </w:r>
            <w:r w:rsidRPr="00904164">
              <w:rPr>
                <w:rFonts w:ascii="Arial" w:hAnsi="Arial" w:cs="Arial"/>
                <w:b/>
                <w:sz w:val="23"/>
                <w:szCs w:val="23"/>
                <w:lang w:val="it-IT"/>
              </w:rPr>
              <w:t xml:space="preserve">Pierluigi </w:t>
            </w:r>
            <w:proofErr w:type="spellStart"/>
            <w:r w:rsidRPr="00904164">
              <w:rPr>
                <w:rFonts w:ascii="Arial" w:hAnsi="Arial" w:cs="Arial"/>
                <w:b/>
                <w:sz w:val="23"/>
                <w:szCs w:val="23"/>
                <w:lang w:val="it-IT"/>
              </w:rPr>
              <w:t>Catalfo</w:t>
            </w:r>
            <w:proofErr w:type="spellEnd"/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>. of Catania)</w:t>
            </w:r>
          </w:p>
          <w:p w:rsidR="00C05892" w:rsidRPr="00904164" w:rsidRDefault="00C05892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:rsidR="00985254" w:rsidRPr="00904164" w:rsidRDefault="00985254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:rsidR="00C05892" w:rsidRPr="004B7E94" w:rsidRDefault="009E1A73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r w:rsidRPr="004B7E9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Cavicchi Caterina</w:t>
            </w:r>
            <w:r w:rsidR="004B7E94" w:rsidRPr="004B7E9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4B7E94" w:rsidRPr="004B7E9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4B7E94" w:rsidRPr="004B7E9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Ferrara)</w:t>
            </w:r>
          </w:p>
          <w:p w:rsidR="009E1A73" w:rsidRPr="0002235B" w:rsidRDefault="009E1A73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2235B">
              <w:rPr>
                <w:rFonts w:ascii="Arial" w:hAnsi="Arial" w:cs="Arial"/>
                <w:sz w:val="23"/>
                <w:szCs w:val="23"/>
              </w:rPr>
              <w:t>Intellectual capital: a lever to achieve sustainability? Some evidences from Italian healthcare organizations</w:t>
            </w:r>
          </w:p>
          <w:p w:rsidR="00C05892" w:rsidRDefault="00C05892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269FD" w:rsidRPr="00985254" w:rsidRDefault="009269FD" w:rsidP="0082560E">
            <w:pPr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:rsidR="00C05892" w:rsidRPr="0002235B" w:rsidRDefault="009E1A73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02235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Bosa</w:t>
            </w:r>
            <w:proofErr w:type="spellEnd"/>
            <w:r w:rsidRPr="0002235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Iris</w:t>
            </w:r>
            <w:r w:rsidR="00985254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(Edinburgh Univ. Business School)</w:t>
            </w:r>
          </w:p>
          <w:p w:rsidR="009E1A73" w:rsidRPr="0002235B" w:rsidRDefault="009E1A73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2235B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Healthcare cost and the inclusion of the intellectual capital</w:t>
            </w:r>
          </w:p>
          <w:p w:rsidR="0002235B" w:rsidRDefault="0002235B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</w:p>
          <w:p w:rsidR="009269FD" w:rsidRDefault="009269FD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</w:p>
          <w:p w:rsidR="009269FD" w:rsidRDefault="009269FD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</w:p>
          <w:p w:rsidR="009E1A73" w:rsidRPr="00985254" w:rsidRDefault="00B44988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</w:pPr>
            <w:proofErr w:type="spellStart"/>
            <w:r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Vagnoni</w:t>
            </w:r>
            <w:proofErr w:type="spellEnd"/>
            <w:r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r w:rsidR="009E1A73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Emidia, </w:t>
            </w:r>
            <w:proofErr w:type="spellStart"/>
            <w:r w:rsidR="009E1A73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Mahdi</w:t>
            </w:r>
            <w:proofErr w:type="spellEnd"/>
            <w:r w:rsidR="009E1A73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</w:t>
            </w:r>
            <w:proofErr w:type="spellStart"/>
            <w:r w:rsidR="009E1A73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Heidari</w:t>
            </w:r>
            <w:proofErr w:type="spellEnd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985254" w:rsidRP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. </w:t>
            </w:r>
            <w:r w:rsidR="00985254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of Ferrara)</w:t>
            </w:r>
          </w:p>
          <w:p w:rsidR="009E1A73" w:rsidRPr="0002235B" w:rsidRDefault="009E1A73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2235B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Community pharmacies facing environmental changes: a knowledge management perspective</w:t>
            </w:r>
          </w:p>
          <w:p w:rsidR="0002235B" w:rsidRDefault="0002235B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</w:p>
          <w:p w:rsidR="009E1A73" w:rsidRPr="0002235B" w:rsidRDefault="009E1A73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25" w:type="pct"/>
          </w:tcPr>
          <w:p w:rsidR="00C05892" w:rsidRPr="00AF2AA4" w:rsidRDefault="00C05892" w:rsidP="00C0589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AF2AA4">
              <w:rPr>
                <w:rFonts w:ascii="Arial" w:hAnsi="Arial" w:cs="Arial"/>
                <w:b/>
                <w:sz w:val="23"/>
                <w:szCs w:val="23"/>
                <w:lang w:val="en-US"/>
              </w:rPr>
              <w:t>15.50-17.20</w:t>
            </w:r>
          </w:p>
          <w:p w:rsidR="00C05892" w:rsidRPr="0013177D" w:rsidRDefault="00C05892" w:rsidP="00C05892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254</w:t>
            </w:r>
          </w:p>
          <w:p w:rsidR="00C05892" w:rsidRPr="00572D31" w:rsidRDefault="00C05892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C05892" w:rsidRPr="00572D31" w:rsidRDefault="00C05892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572D31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IC and Performance</w:t>
            </w:r>
          </w:p>
          <w:p w:rsidR="00C05892" w:rsidRPr="00572D31" w:rsidRDefault="00C05892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572D31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Session 3: IC and Corporate Valuation (2)</w:t>
            </w:r>
          </w:p>
          <w:p w:rsidR="00C05892" w:rsidRPr="00572D31" w:rsidRDefault="00C05892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269FD" w:rsidRDefault="009269FD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05892" w:rsidRPr="00572D31" w:rsidRDefault="00C05892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572D31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B86F44" w:rsidRPr="001470FD">
              <w:rPr>
                <w:rFonts w:ascii="Arial" w:hAnsi="Arial" w:cs="Arial"/>
                <w:b/>
                <w:lang w:val="en-US"/>
              </w:rPr>
              <w:t xml:space="preserve">Sergei </w:t>
            </w:r>
            <w:proofErr w:type="spellStart"/>
            <w:r w:rsidR="00B86F44" w:rsidRPr="001470FD">
              <w:rPr>
                <w:rFonts w:ascii="Arial" w:hAnsi="Arial" w:cs="Arial"/>
                <w:b/>
                <w:lang w:val="en-US"/>
              </w:rPr>
              <w:t>Kuzubov</w:t>
            </w:r>
            <w:proofErr w:type="spellEnd"/>
            <w:r w:rsidR="0048339B" w:rsidRPr="0048339B">
              <w:rPr>
                <w:rFonts w:ascii="Arial" w:hAnsi="Arial" w:cs="Arial"/>
                <w:lang w:val="en-US"/>
              </w:rPr>
              <w:t xml:space="preserve"> (</w:t>
            </w:r>
            <w:r w:rsidR="0048339B">
              <w:rPr>
                <w:rFonts w:ascii="Arial" w:hAnsi="Arial" w:cs="Arial"/>
                <w:lang w:val="en-US"/>
              </w:rPr>
              <w:t xml:space="preserve">NRU – </w:t>
            </w:r>
            <w:r w:rsidR="00B86F44" w:rsidRPr="001470FD">
              <w:rPr>
                <w:rFonts w:ascii="Arial" w:hAnsi="Arial" w:cs="Arial"/>
                <w:lang w:val="en-US"/>
              </w:rPr>
              <w:t>HSE</w:t>
            </w:r>
            <w:r w:rsidR="0048339B">
              <w:rPr>
                <w:rFonts w:ascii="Arial" w:hAnsi="Arial" w:cs="Arial"/>
                <w:lang w:val="en-US"/>
              </w:rPr>
              <w:t>)</w:t>
            </w:r>
            <w:r w:rsidR="00B86F44" w:rsidRPr="00572D31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</w:p>
          <w:p w:rsidR="00C05892" w:rsidRDefault="00C05892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985254" w:rsidRPr="00985254" w:rsidRDefault="00985254" w:rsidP="0082560E">
            <w:pPr>
              <w:rPr>
                <w:rFonts w:ascii="Arial" w:hAnsi="Arial" w:cs="Arial"/>
                <w:sz w:val="20"/>
                <w:szCs w:val="23"/>
                <w:lang w:val="en-US"/>
              </w:rPr>
            </w:pPr>
          </w:p>
          <w:p w:rsidR="0002235B" w:rsidRPr="00572D31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572D3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Gareeva Yulia  – Dranev Yury - Kucherov Alexander (Hig</w:t>
            </w:r>
            <w:r w:rsidR="005E1E16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her School of Economics </w:t>
            </w:r>
            <w:r w:rsidR="0098525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- Russia</w:t>
            </w:r>
            <w:r w:rsidRPr="00572D3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)</w:t>
            </w:r>
          </w:p>
          <w:p w:rsidR="0002235B" w:rsidRPr="00572D31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72D3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Intellectual capital measurement and "Intellectual capital and corporate risk" concept</w:t>
            </w:r>
          </w:p>
          <w:p w:rsidR="0002235B" w:rsidRPr="00985254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</w:p>
          <w:p w:rsidR="0002235B" w:rsidRPr="00572D31" w:rsidRDefault="00B44988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72D3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Ahn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Kil </w:t>
            </w:r>
            <w:r w:rsidRPr="00572D3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Y</w:t>
            </w:r>
            <w:r w:rsidR="00855EA6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ong</w:t>
            </w:r>
            <w:r w:rsidR="0002235B" w:rsidRPr="00572D3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</w:t>
            </w:r>
            <w:r w:rsidRPr="00855EA6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Hong Kong University of Science and Technology)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br/>
            </w:r>
            <w:r w:rsidR="0002235B" w:rsidRPr="00572D3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Capital heterogeneity, volatility risk, and stock returns</w:t>
            </w:r>
          </w:p>
          <w:p w:rsidR="001F3F29" w:rsidRDefault="001F3F29" w:rsidP="005E1E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</w:p>
          <w:p w:rsidR="00855EA6" w:rsidRDefault="00855EA6" w:rsidP="005E1E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</w:p>
          <w:p w:rsidR="00FB4B79" w:rsidRPr="00572D31" w:rsidRDefault="00FB4B79" w:rsidP="000701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53" w:type="pct"/>
          </w:tcPr>
          <w:p w:rsidR="00C05892" w:rsidRPr="0013177D" w:rsidRDefault="00C05892" w:rsidP="00C0589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AF2AA4">
              <w:rPr>
                <w:rFonts w:ascii="Arial" w:hAnsi="Arial" w:cs="Arial"/>
                <w:b/>
                <w:sz w:val="23"/>
                <w:szCs w:val="23"/>
                <w:lang w:val="en-US"/>
              </w:rPr>
              <w:t>15.50-17</w:t>
            </w: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.20</w:t>
            </w:r>
          </w:p>
          <w:p w:rsidR="00C05892" w:rsidRPr="0013177D" w:rsidRDefault="00C05892" w:rsidP="00C05892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13177D" w:rsidRPr="0013177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256</w:t>
            </w:r>
          </w:p>
          <w:p w:rsidR="00C05892" w:rsidRPr="0082560E" w:rsidRDefault="00C05892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</w:p>
          <w:p w:rsidR="00C05892" w:rsidRPr="0082560E" w:rsidRDefault="00C05892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82560E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Managing IC</w:t>
            </w:r>
          </w:p>
          <w:p w:rsidR="00C05892" w:rsidRPr="0093798F" w:rsidRDefault="00C05892" w:rsidP="0082560E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Session 3: </w:t>
            </w:r>
            <w:r w:rsidR="003A7CD0">
              <w:rPr>
                <w:rFonts w:ascii="Arial" w:hAnsi="Arial" w:cs="Arial"/>
                <w:b/>
                <w:i/>
                <w:sz w:val="23"/>
                <w:szCs w:val="23"/>
              </w:rPr>
              <w:t>Managing IC in u</w:t>
            </w:r>
            <w:r w:rsidR="0002235B" w:rsidRPr="0093798F">
              <w:rPr>
                <w:rFonts w:ascii="Arial" w:hAnsi="Arial" w:cs="Arial"/>
                <w:b/>
                <w:i/>
                <w:sz w:val="23"/>
                <w:szCs w:val="23"/>
              </w:rPr>
              <w:t>niversities</w:t>
            </w:r>
            <w:r w:rsidR="009269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and social enterprises</w:t>
            </w:r>
          </w:p>
          <w:p w:rsidR="00C05892" w:rsidRPr="0082560E" w:rsidRDefault="00C05892" w:rsidP="0082560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C05892" w:rsidRPr="0082560E" w:rsidRDefault="00C05892" w:rsidP="0082560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82560E">
              <w:rPr>
                <w:rFonts w:ascii="Arial" w:hAnsi="Arial" w:cs="Arial"/>
                <w:sz w:val="23"/>
                <w:szCs w:val="23"/>
                <w:lang w:val="en-GB"/>
              </w:rPr>
              <w:t xml:space="preserve">Chair: </w:t>
            </w:r>
            <w:r w:rsidR="00FB3F17" w:rsidRPr="00FB4B79">
              <w:rPr>
                <w:rFonts w:ascii="Arial" w:hAnsi="Arial" w:cs="Arial"/>
                <w:b/>
                <w:lang w:val="en-US"/>
              </w:rPr>
              <w:t xml:space="preserve">Irina </w:t>
            </w:r>
            <w:proofErr w:type="spellStart"/>
            <w:r w:rsidR="00FB3F17" w:rsidRPr="00FB4B79">
              <w:rPr>
                <w:rFonts w:ascii="Arial" w:hAnsi="Arial" w:cs="Arial"/>
                <w:b/>
                <w:lang w:val="en-US"/>
              </w:rPr>
              <w:t>Ivashkovskaya</w:t>
            </w:r>
            <w:proofErr w:type="spellEnd"/>
            <w:r w:rsidR="00FB3F17" w:rsidRPr="00FB4B7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B3F17" w:rsidRPr="00FB4B79">
              <w:rPr>
                <w:rFonts w:ascii="Arial" w:hAnsi="Arial" w:cs="Arial"/>
                <w:lang w:val="en-US"/>
              </w:rPr>
              <w:t>(NRU – HSE, Moscow)</w:t>
            </w:r>
          </w:p>
          <w:p w:rsidR="00C05892" w:rsidRPr="00985254" w:rsidRDefault="00C05892" w:rsidP="0082560E">
            <w:pPr>
              <w:rPr>
                <w:rFonts w:ascii="Arial" w:hAnsi="Arial" w:cs="Arial"/>
                <w:sz w:val="18"/>
                <w:szCs w:val="23"/>
                <w:lang w:val="en-GB"/>
              </w:rPr>
            </w:pPr>
          </w:p>
          <w:p w:rsidR="00572D31" w:rsidRPr="0082560E" w:rsidRDefault="0082560E" w:rsidP="00572D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Tejada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Angel - Ramirez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Corcoles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, Yolanda </w:t>
            </w:r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Agustin Baidez </w:t>
            </w:r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(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of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Castilla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La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Mancha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-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Spain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572D31" w:rsidRPr="0082560E" w:rsidRDefault="0082560E" w:rsidP="00572D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2560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Social responsability and governance in public </w:t>
            </w:r>
            <w:r w:rsidR="00FA6B2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U</w:t>
            </w:r>
            <w:r w:rsidRPr="0082560E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niversities: exploratory study on Spain</w:t>
            </w:r>
          </w:p>
          <w:p w:rsidR="00572D31" w:rsidRPr="004B7E94" w:rsidRDefault="00572D31" w:rsidP="00572D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</w:p>
          <w:p w:rsidR="00572D31" w:rsidRPr="0082560E" w:rsidRDefault="0082560E" w:rsidP="00572D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Altenburger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Otto A.</w:t>
            </w:r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-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Michaela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M. </w:t>
            </w:r>
            <w:proofErr w:type="spellStart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Schaffhauser-Linzatti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(Vienna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82560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572D31" w:rsidRPr="0082560E" w:rsidRDefault="0082560E" w:rsidP="00572D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2560E">
              <w:rPr>
                <w:rFonts w:ascii="Arial" w:hAnsi="Arial" w:cs="Arial"/>
                <w:bCs/>
                <w:color w:val="000000"/>
                <w:sz w:val="23"/>
                <w:szCs w:val="23"/>
              </w:rPr>
              <w:t>Management of services: what have universities and insurance companies in common?</w:t>
            </w:r>
            <w:r w:rsidR="00572D31" w:rsidRPr="0082560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1F3F29" w:rsidRDefault="001F3F29" w:rsidP="00572D31">
            <w:pPr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</w:p>
          <w:p w:rsidR="009269FD" w:rsidRDefault="009269FD" w:rsidP="00572D31">
            <w:pPr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</w:p>
          <w:p w:rsidR="00985254" w:rsidRDefault="00985254" w:rsidP="00572D31">
            <w:pPr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</w:p>
          <w:p w:rsidR="009269FD" w:rsidRPr="0002235B" w:rsidRDefault="005823C7" w:rsidP="009269FD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Cohen Sandra</w:t>
            </w:r>
            <w:r w:rsidR="009269FD" w:rsidRPr="0002235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, Helen </w:t>
            </w:r>
            <w:proofErr w:type="spellStart"/>
            <w:r w:rsidR="009269FD" w:rsidRPr="0002235B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Salavou</w:t>
            </w:r>
            <w:proofErr w:type="spellEnd"/>
          </w:p>
          <w:p w:rsidR="004B7E94" w:rsidRPr="004B7E94" w:rsidRDefault="009269FD" w:rsidP="009269FD">
            <w:pPr>
              <w:rPr>
                <w:rFonts w:ascii="Arial" w:hAnsi="Arial" w:cs="Arial"/>
                <w:b/>
                <w:bCs/>
                <w:i/>
                <w:sz w:val="22"/>
                <w:szCs w:val="23"/>
              </w:rPr>
            </w:pPr>
            <w:r w:rsidRPr="0002235B">
              <w:rPr>
                <w:rFonts w:ascii="Arial" w:hAnsi="Arial" w:cs="Arial"/>
                <w:sz w:val="23"/>
                <w:szCs w:val="23"/>
                <w:lang w:val="en-US"/>
              </w:rPr>
              <w:t>Intellectual capital in social enterprises</w:t>
            </w:r>
          </w:p>
          <w:p w:rsidR="00572D31" w:rsidRPr="0082560E" w:rsidRDefault="00572D31" w:rsidP="004B7E94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</w:tbl>
    <w:p w:rsidR="00715EAC" w:rsidRPr="003D27C6" w:rsidRDefault="00715EAC">
      <w:pPr>
        <w:rPr>
          <w:sz w:val="2"/>
          <w:szCs w:val="2"/>
          <w:lang w:val="en-US"/>
        </w:rPr>
      </w:pPr>
      <w:r w:rsidRPr="0002235B">
        <w:rPr>
          <w:sz w:val="23"/>
          <w:szCs w:val="23"/>
          <w:lang w:val="en-US"/>
        </w:rPr>
        <w:br w:type="page"/>
      </w:r>
    </w:p>
    <w:p w:rsidR="00715EAC" w:rsidRPr="003D27C6" w:rsidRDefault="00715EAC">
      <w:pPr>
        <w:rPr>
          <w:sz w:val="2"/>
          <w:szCs w:val="2"/>
          <w:lang w:val="en-US"/>
        </w:rPr>
      </w:pPr>
    </w:p>
    <w:p w:rsidR="00022A82" w:rsidRPr="003D27C6" w:rsidRDefault="00022A82">
      <w:pPr>
        <w:rPr>
          <w:sz w:val="2"/>
          <w:szCs w:val="2"/>
          <w:lang w:val="en-US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63"/>
        <w:gridCol w:w="4960"/>
      </w:tblGrid>
      <w:tr w:rsidR="0069248B" w:rsidRPr="003D27C6" w:rsidTr="006965E6">
        <w:trPr>
          <w:cantSplit/>
          <w:trHeight w:val="621"/>
        </w:trPr>
        <w:tc>
          <w:tcPr>
            <w:tcW w:w="5000" w:type="pct"/>
            <w:gridSpan w:val="3"/>
            <w:shd w:val="clear" w:color="auto" w:fill="33CCCC"/>
            <w:vAlign w:val="center"/>
          </w:tcPr>
          <w:p w:rsidR="005C7C06" w:rsidRDefault="005C7C06" w:rsidP="006965E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69248B" w:rsidRPr="003D27C6" w:rsidRDefault="0069248B" w:rsidP="0069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7C6">
              <w:rPr>
                <w:rFonts w:ascii="Arial" w:hAnsi="Arial" w:cs="Arial"/>
                <w:b/>
                <w:sz w:val="22"/>
                <w:szCs w:val="20"/>
                <w:lang w:val="en-US"/>
              </w:rPr>
              <w:t>DETAILS OF PARALLEL SESSIONS AND PAPER TITLES</w:t>
            </w:r>
          </w:p>
          <w:p w:rsidR="0069248B" w:rsidRPr="003D27C6" w:rsidRDefault="0069248B" w:rsidP="0069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15EAC" w:rsidRPr="009E1A73" w:rsidRDefault="0069248B" w:rsidP="00A55E1D">
            <w:pPr>
              <w:jc w:val="center"/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</w:pPr>
            <w:r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 xml:space="preserve">Friday, </w:t>
            </w:r>
            <w:r w:rsidR="005C7C06"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23</w:t>
            </w:r>
            <w:r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 xml:space="preserve"> September 201</w:t>
            </w:r>
            <w:r w:rsidR="005C7C06" w:rsidRPr="009E1A73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6</w:t>
            </w:r>
          </w:p>
          <w:p w:rsidR="005C7C06" w:rsidRPr="003D27C6" w:rsidRDefault="005C7C06" w:rsidP="00A55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248B" w:rsidRPr="00871726" w:rsidTr="004C22FF">
        <w:trPr>
          <w:cantSplit/>
        </w:trPr>
        <w:tc>
          <w:tcPr>
            <w:tcW w:w="1659" w:type="pct"/>
          </w:tcPr>
          <w:p w:rsidR="0069248B" w:rsidRPr="00900C68" w:rsidRDefault="003515E4" w:rsidP="009505A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9</w:t>
            </w:r>
            <w:r w:rsidR="0069248B"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:</w:t>
            </w: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15</w:t>
            </w:r>
            <w:r w:rsidR="0069248B"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-1</w:t>
            </w: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="0069248B"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:</w:t>
            </w: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45</w:t>
            </w:r>
          </w:p>
          <w:p w:rsidR="0069248B" w:rsidRPr="00BA4B18" w:rsidRDefault="005C7C06" w:rsidP="00ED67F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246</w:t>
            </w:r>
          </w:p>
          <w:p w:rsidR="00117FF8" w:rsidRPr="00871726" w:rsidRDefault="00117FF8" w:rsidP="00D729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871726" w:rsidRPr="00871726" w:rsidRDefault="00871726" w:rsidP="00871726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871726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Track: Intangibles and Public Sector</w:t>
            </w:r>
          </w:p>
          <w:p w:rsidR="00871726" w:rsidRPr="00871726" w:rsidRDefault="00871726" w:rsidP="00871726">
            <w:pP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Session 4: IC Management  and Approaches in Higher Education</w:t>
            </w:r>
          </w:p>
          <w:p w:rsidR="00871726" w:rsidRPr="00871726" w:rsidRDefault="00871726" w:rsidP="003515E4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D505D8" w:rsidRPr="00D505D8" w:rsidRDefault="00D505D8" w:rsidP="003515E4">
            <w:pPr>
              <w:rPr>
                <w:rFonts w:ascii="Arial" w:hAnsi="Arial" w:cs="Arial"/>
                <w:sz w:val="2"/>
                <w:szCs w:val="23"/>
                <w:lang w:val="en-US"/>
              </w:rPr>
            </w:pPr>
          </w:p>
          <w:p w:rsidR="003515E4" w:rsidRPr="00871726" w:rsidRDefault="003515E4" w:rsidP="003515E4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871726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Pr="00871726">
              <w:rPr>
                <w:rFonts w:ascii="Arial" w:hAnsi="Arial" w:cs="Arial"/>
                <w:b/>
                <w:sz w:val="23"/>
                <w:szCs w:val="23"/>
                <w:lang w:val="en-US"/>
              </w:rPr>
              <w:t>Sandra Cohen</w:t>
            </w:r>
            <w:r w:rsidRPr="005B1FC1">
              <w:rPr>
                <w:rFonts w:ascii="Arial" w:hAnsi="Arial" w:cs="Arial"/>
                <w:sz w:val="23"/>
                <w:szCs w:val="23"/>
                <w:lang w:val="en-US"/>
              </w:rPr>
              <w:t xml:space="preserve"> (AUEB)</w:t>
            </w:r>
          </w:p>
          <w:p w:rsidR="00160496" w:rsidRDefault="00160496" w:rsidP="003515E4">
            <w:pPr>
              <w:rPr>
                <w:rFonts w:ascii="Arial" w:hAnsi="Arial" w:cs="Arial"/>
                <w:i/>
                <w:sz w:val="23"/>
                <w:szCs w:val="23"/>
                <w:lang w:val="en-US"/>
              </w:rPr>
            </w:pPr>
          </w:p>
          <w:p w:rsidR="00FC0751" w:rsidRPr="00876948" w:rsidRDefault="00FC0751" w:rsidP="003515E4">
            <w:pPr>
              <w:rPr>
                <w:rFonts w:ascii="Arial" w:hAnsi="Arial" w:cs="Arial"/>
                <w:i/>
                <w:sz w:val="16"/>
                <w:szCs w:val="26"/>
                <w:lang w:val="en-US"/>
              </w:rPr>
            </w:pPr>
          </w:p>
          <w:p w:rsidR="003515E4" w:rsidRPr="00871726" w:rsidRDefault="00B44988" w:rsidP="003515E4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Dražić</w:t>
            </w:r>
            <w:proofErr w:type="spellEnd"/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r w:rsidR="003515E4"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Ivana</w:t>
            </w:r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Lutilsky</w:t>
            </w:r>
            <w:proofErr w:type="spellEnd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, Nina </w:t>
            </w:r>
            <w:proofErr w:type="spellStart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Pološki</w:t>
            </w:r>
            <w:proofErr w:type="spellEnd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Vokić</w:t>
            </w:r>
            <w:proofErr w:type="spellEnd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Zvonimir</w:t>
            </w:r>
            <w:proofErr w:type="spellEnd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="003515E4" w:rsidRPr="00871726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Galić</w:t>
            </w:r>
            <w:proofErr w:type="spellEnd"/>
            <w:r w:rsidR="00C10B3C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(Univ. of Zagreb)</w:t>
            </w:r>
          </w:p>
          <w:p w:rsidR="003515E4" w:rsidRPr="00D505D8" w:rsidRDefault="003515E4" w:rsidP="003515E4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871726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Satisfaction of employees</w:t>
            </w:r>
            <w:r w:rsidRPr="00D505D8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 xml:space="preserve"> at higher education institutions – Empirical research at University of Zagreb</w:t>
            </w:r>
          </w:p>
          <w:p w:rsidR="00FC0751" w:rsidRPr="00D505D8" w:rsidRDefault="00FC0751" w:rsidP="003515E4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</w:p>
          <w:p w:rsidR="00D505D8" w:rsidRPr="00876948" w:rsidRDefault="00D505D8" w:rsidP="003515E4">
            <w:pPr>
              <w:rPr>
                <w:rFonts w:ascii="Arial" w:hAnsi="Arial" w:cs="Arial"/>
                <w:color w:val="000000"/>
                <w:sz w:val="28"/>
                <w:szCs w:val="23"/>
                <w:lang w:val="en-US" w:eastAsia="it-IT"/>
              </w:rPr>
            </w:pPr>
          </w:p>
          <w:p w:rsidR="003515E4" w:rsidRPr="00D505D8" w:rsidRDefault="003515E4" w:rsidP="003515E4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Wiedenhofer</w:t>
            </w:r>
            <w:proofErr w:type="spellEnd"/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Roswitha</w:t>
            </w:r>
            <w:proofErr w:type="spellEnd"/>
            <w:r w:rsidR="00D505D8" w:rsidRPr="00D505D8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(Univ. of Applied Sciences Graz) –</w:t>
            </w:r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D505D8">
              <w:rPr>
                <w:rFonts w:ascii="Arial" w:hAnsi="Arial" w:cs="Arial"/>
                <w:b/>
                <w:i/>
                <w:sz w:val="23"/>
                <w:szCs w:val="23"/>
              </w:rPr>
              <w:t>Bornemann Manfred</w:t>
            </w:r>
            <w:r w:rsidR="00D505D8" w:rsidRPr="00D505D8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D505D8" w:rsidRPr="00D505D8">
              <w:rPr>
                <w:rFonts w:ascii="Arial" w:hAnsi="Arial" w:cs="Arial"/>
                <w:b/>
                <w:sz w:val="23"/>
                <w:szCs w:val="23"/>
                <w:lang w:val="en-US"/>
              </w:rPr>
              <w:t>Intangible Assets Consulting GmbH</w:t>
            </w:r>
            <w:r w:rsidR="00D505D8" w:rsidRPr="00D505D8">
              <w:rPr>
                <w:rFonts w:ascii="Arial" w:hAnsi="Arial" w:cs="Arial"/>
                <w:b/>
                <w:sz w:val="20"/>
                <w:szCs w:val="23"/>
                <w:lang w:val="en-US"/>
              </w:rPr>
              <w:t>,</w:t>
            </w:r>
            <w:r w:rsidR="00D505D8" w:rsidRPr="00D505D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Graz</w:t>
            </w:r>
            <w:r w:rsidR="00D505D8" w:rsidRPr="00D505D8">
              <w:rPr>
                <w:rFonts w:ascii="Arial" w:hAnsi="Arial" w:cs="Arial"/>
                <w:b/>
                <w:i/>
                <w:sz w:val="23"/>
                <w:szCs w:val="23"/>
              </w:rPr>
              <w:t>)</w:t>
            </w:r>
          </w:p>
          <w:p w:rsidR="003515E4" w:rsidRPr="00D505D8" w:rsidRDefault="003515E4" w:rsidP="003515E4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D505D8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Bridging the gap from Intellectual Capital to Quality and Strategic Management in Higher Educational Institutions´ Governance – Experiences from Austria</w:t>
            </w:r>
          </w:p>
          <w:p w:rsidR="003515E4" w:rsidRPr="00D505D8" w:rsidRDefault="003515E4" w:rsidP="003515E4">
            <w:pPr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</w:p>
          <w:p w:rsidR="00D9616B" w:rsidRPr="00D505D8" w:rsidRDefault="00D9616B" w:rsidP="003515E4">
            <w:pPr>
              <w:rPr>
                <w:rFonts w:ascii="Arial" w:hAnsi="Arial" w:cs="Arial"/>
                <w:color w:val="000000"/>
                <w:sz w:val="2"/>
                <w:szCs w:val="23"/>
                <w:lang w:val="en-US" w:eastAsia="it-IT"/>
              </w:rPr>
            </w:pPr>
          </w:p>
          <w:p w:rsidR="003515E4" w:rsidRPr="00D505D8" w:rsidRDefault="003515E4" w:rsidP="003515E4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it-IT" w:eastAsia="it-IT"/>
              </w:rPr>
            </w:pPr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Marco Bisogno - Francesca Manes Rossi - Paolo Tartaglia </w:t>
            </w:r>
            <w:proofErr w:type="spellStart"/>
            <w:r w:rsidRPr="00D505D8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Polcini</w:t>
            </w:r>
            <w:proofErr w:type="spellEnd"/>
            <w:r w:rsidR="00985254" w:rsidRPr="00D505D8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 (</w:t>
            </w:r>
            <w:proofErr w:type="spellStart"/>
            <w:r w:rsidR="00985254" w:rsidRPr="00D505D8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Univ</w:t>
            </w:r>
            <w:proofErr w:type="spellEnd"/>
            <w:r w:rsidR="00985254" w:rsidRPr="00D505D8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. of Salerno)</w:t>
            </w:r>
          </w:p>
          <w:p w:rsidR="00871726" w:rsidRPr="00876948" w:rsidRDefault="003515E4" w:rsidP="008769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</w:pPr>
            <w:r w:rsidRPr="00D505D8">
              <w:rPr>
                <w:rFonts w:ascii="Arial" w:hAnsi="Arial" w:cs="Arial"/>
                <w:color w:val="000000"/>
                <w:sz w:val="23"/>
                <w:szCs w:val="23"/>
                <w:lang w:val="en-US" w:eastAsia="it-IT"/>
              </w:rPr>
              <w:t>Identifying future directions for IC research in universities: a literature review</w:t>
            </w:r>
          </w:p>
        </w:tc>
        <w:tc>
          <w:tcPr>
            <w:tcW w:w="1671" w:type="pct"/>
          </w:tcPr>
          <w:p w:rsidR="009E1A73" w:rsidRPr="00900C68" w:rsidRDefault="009E1A73" w:rsidP="009E1A7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9:15-10:45</w:t>
            </w:r>
          </w:p>
          <w:p w:rsidR="009E1A73" w:rsidRPr="00BA4B18" w:rsidRDefault="009E1A73" w:rsidP="009E1A7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259</w:t>
            </w:r>
          </w:p>
          <w:p w:rsidR="009E1A73" w:rsidRDefault="009E1A73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9D79B9" w:rsidRPr="004C22FF" w:rsidRDefault="007452BE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Topic</w:t>
            </w:r>
            <w:r w:rsidR="004C22FF" w:rsidRPr="004C22FF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: IC</w:t>
            </w:r>
            <w:r w:rsidR="004C22FF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,</w:t>
            </w:r>
            <w:r w:rsidR="004C22FF" w:rsidRPr="004C22FF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 CSR &amp; Sustainability</w:t>
            </w:r>
          </w:p>
          <w:p w:rsidR="009D79B9" w:rsidRDefault="009D79B9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CE6724" w:rsidRPr="00904164" w:rsidRDefault="00CE6724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10"/>
                <w:szCs w:val="23"/>
                <w:lang w:val="en-US"/>
              </w:rPr>
            </w:pPr>
          </w:p>
          <w:p w:rsidR="00FC0751" w:rsidRPr="00904164" w:rsidRDefault="00FC0751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8"/>
                <w:szCs w:val="23"/>
                <w:lang w:val="en-US"/>
              </w:rPr>
            </w:pPr>
          </w:p>
          <w:p w:rsidR="009D79B9" w:rsidRPr="00FC0751" w:rsidRDefault="009D79B9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C0751">
              <w:rPr>
                <w:rFonts w:ascii="Arial" w:hAnsi="Arial" w:cs="Arial"/>
                <w:sz w:val="23"/>
                <w:szCs w:val="23"/>
                <w:lang w:val="en-US"/>
              </w:rPr>
              <w:t>Chair:</w:t>
            </w:r>
            <w:r w:rsidRPr="00FC0751">
              <w:rPr>
                <w:rFonts w:ascii="Arial" w:hAnsi="Arial" w:cs="Arial"/>
                <w:sz w:val="18"/>
                <w:szCs w:val="23"/>
                <w:lang w:val="en-US"/>
              </w:rPr>
              <w:t xml:space="preserve"> </w:t>
            </w:r>
            <w:r w:rsidR="00FC0751" w:rsidRPr="00FC0751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Iris </w:t>
            </w:r>
            <w:proofErr w:type="spellStart"/>
            <w:r w:rsidR="00FC0751" w:rsidRPr="00FC0751">
              <w:rPr>
                <w:rFonts w:ascii="Arial" w:hAnsi="Arial" w:cs="Arial"/>
                <w:b/>
                <w:sz w:val="23"/>
                <w:szCs w:val="23"/>
                <w:lang w:val="en-US"/>
              </w:rPr>
              <w:t>Bosa</w:t>
            </w:r>
            <w:proofErr w:type="spellEnd"/>
            <w:r w:rsidR="00D9616B">
              <w:rPr>
                <w:rFonts w:ascii="Arial" w:hAnsi="Arial" w:cs="Arial"/>
                <w:sz w:val="23"/>
                <w:szCs w:val="23"/>
                <w:lang w:val="en-US"/>
              </w:rPr>
              <w:t xml:space="preserve"> (Univ. of Edin</w:t>
            </w:r>
            <w:r w:rsidR="00FC0751" w:rsidRPr="00FC0751">
              <w:rPr>
                <w:rFonts w:ascii="Arial" w:hAnsi="Arial" w:cs="Arial"/>
                <w:sz w:val="23"/>
                <w:szCs w:val="23"/>
                <w:lang w:val="en-US"/>
              </w:rPr>
              <w:t>burgh</w:t>
            </w:r>
            <w:r w:rsidR="00FC0751">
              <w:rPr>
                <w:rFonts w:ascii="Arial" w:hAnsi="Arial" w:cs="Arial"/>
                <w:sz w:val="23"/>
                <w:szCs w:val="23"/>
                <w:lang w:val="en-US"/>
              </w:rPr>
              <w:t xml:space="preserve"> Business School</w:t>
            </w:r>
            <w:r w:rsidR="00FC0751" w:rsidRPr="00FC0751">
              <w:rPr>
                <w:rFonts w:ascii="Arial" w:hAnsi="Arial" w:cs="Arial"/>
                <w:sz w:val="23"/>
                <w:szCs w:val="23"/>
                <w:lang w:val="en-US"/>
              </w:rPr>
              <w:t>)</w:t>
            </w:r>
          </w:p>
          <w:p w:rsidR="009D79B9" w:rsidRPr="00FC0751" w:rsidRDefault="009D79B9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9D79B9" w:rsidRPr="004C22FF" w:rsidRDefault="004C22FF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Sc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haffhauser-Linzatti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Michaela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M.</w:t>
            </w:r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- Peter </w:t>
            </w:r>
            <w:proofErr w:type="spellStart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Kirchschläger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(Vienna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4C22FF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9D79B9" w:rsidRPr="009D79B9" w:rsidRDefault="004C22FF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D79B9">
              <w:rPr>
                <w:rFonts w:ascii="Arial" w:hAnsi="Arial" w:cs="Arial"/>
                <w:bCs/>
                <w:color w:val="000000"/>
                <w:sz w:val="23"/>
                <w:szCs w:val="23"/>
              </w:rPr>
              <w:t>Challenges of extra-financial information in respect of sustainability</w:t>
            </w:r>
          </w:p>
          <w:p w:rsidR="00FC0751" w:rsidRDefault="00FC0751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31C76" w:rsidRPr="00D505D8" w:rsidRDefault="00531C76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color w:val="000000"/>
                <w:sz w:val="32"/>
                <w:szCs w:val="23"/>
              </w:rPr>
            </w:pPr>
          </w:p>
          <w:p w:rsidR="009D79B9" w:rsidRPr="00245E67" w:rsidRDefault="00245E67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Sgrò Francesca - Massimo </w:t>
            </w:r>
            <w:proofErr w:type="spellStart"/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Ciambotti</w:t>
            </w:r>
            <w:proofErr w:type="spellEnd"/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- Federica Palazzi (</w:t>
            </w:r>
            <w:proofErr w:type="spellStart"/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</w:t>
            </w:r>
            <w:proofErr w:type="spellEnd"/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. of Urbino)</w:t>
            </w:r>
          </w:p>
          <w:p w:rsidR="009D79B9" w:rsidRPr="009D79B9" w:rsidRDefault="00245E67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effects of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ntellectual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C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apital on the performance of social cooperative enterprises</w:t>
            </w:r>
          </w:p>
          <w:p w:rsidR="00531C76" w:rsidRDefault="00531C76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18"/>
                <w:szCs w:val="23"/>
                <w:u w:val="single"/>
                <w:lang w:val="en-US"/>
              </w:rPr>
            </w:pPr>
          </w:p>
          <w:p w:rsidR="00D9616B" w:rsidRDefault="00D9616B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18"/>
                <w:szCs w:val="23"/>
                <w:u w:val="single"/>
                <w:lang w:val="en-US"/>
              </w:rPr>
            </w:pPr>
          </w:p>
          <w:p w:rsidR="00D505D8" w:rsidRPr="00876948" w:rsidRDefault="00D505D8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"/>
                <w:szCs w:val="23"/>
                <w:u w:val="single"/>
                <w:lang w:val="en-US"/>
              </w:rPr>
            </w:pPr>
          </w:p>
          <w:p w:rsidR="00D505D8" w:rsidRPr="00876948" w:rsidRDefault="00D505D8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"/>
                <w:szCs w:val="23"/>
                <w:u w:val="single"/>
                <w:lang w:val="en-US"/>
              </w:rPr>
            </w:pPr>
          </w:p>
          <w:p w:rsidR="00594D14" w:rsidRPr="00245E67" w:rsidRDefault="00594D14" w:rsidP="00594D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Doni Federica</w:t>
            </w: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(Univ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.</w:t>
            </w: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o</w:t>
            </w: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f Milan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-Bicocca</w:t>
            </w: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) - Silvio Bianchi Martini (Univ. 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f Pisa) </w:t>
            </w:r>
            <w:r w:rsidRPr="00245E6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- Antonio Corvino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(Univ. of Foggia)</w:t>
            </w:r>
          </w:p>
          <w:p w:rsidR="00876948" w:rsidRPr="00160496" w:rsidRDefault="00594D14" w:rsidP="009852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Investigating the potential linkage between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C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orporate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S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ocial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R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esponsibility and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I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ntellectual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C</w:t>
            </w:r>
            <w:r w:rsidRPr="00245E6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apital performance. Evidence from the oil &amp; gas industry</w:t>
            </w:r>
          </w:p>
        </w:tc>
        <w:tc>
          <w:tcPr>
            <w:tcW w:w="1670" w:type="pct"/>
          </w:tcPr>
          <w:p w:rsidR="009E1A73" w:rsidRPr="00900C68" w:rsidRDefault="009E1A73" w:rsidP="009E1A7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900C68">
              <w:rPr>
                <w:rFonts w:ascii="Arial" w:hAnsi="Arial" w:cs="Arial"/>
                <w:b/>
                <w:sz w:val="23"/>
                <w:szCs w:val="23"/>
                <w:lang w:val="en-US"/>
              </w:rPr>
              <w:t>9:15-10:45</w:t>
            </w:r>
          </w:p>
          <w:p w:rsidR="009E1A73" w:rsidRPr="00BA4B18" w:rsidRDefault="009E1A73" w:rsidP="009E1A7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254</w:t>
            </w:r>
          </w:p>
          <w:p w:rsidR="009E1A73" w:rsidRPr="00594D14" w:rsidRDefault="009E1A73" w:rsidP="009E1A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02235B" w:rsidRPr="00594D14" w:rsidRDefault="0002235B" w:rsidP="0002235B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594D14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Stream: Managing IC</w:t>
            </w:r>
          </w:p>
          <w:p w:rsidR="0013781E" w:rsidRPr="0093798F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Session 4: </w:t>
            </w:r>
            <w:r w:rsidR="0093798F" w:rsidRPr="0093798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IC &amp; </w:t>
            </w:r>
            <w:r w:rsidRPr="0093798F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Knowledge Management</w:t>
            </w:r>
          </w:p>
          <w:p w:rsidR="0002235B" w:rsidRPr="00876948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3"/>
                <w:lang w:val="en-US"/>
              </w:rPr>
            </w:pPr>
          </w:p>
          <w:p w:rsidR="00FC0751" w:rsidRPr="00876948" w:rsidRDefault="00FC0751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3"/>
                <w:lang w:val="en-US"/>
              </w:rPr>
            </w:pPr>
          </w:p>
          <w:p w:rsidR="0002235B" w:rsidRPr="00594D14" w:rsidRDefault="0002235B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594D14">
              <w:rPr>
                <w:rFonts w:ascii="Arial" w:hAnsi="Arial" w:cs="Arial"/>
                <w:sz w:val="23"/>
                <w:szCs w:val="23"/>
                <w:lang w:val="en-US"/>
              </w:rPr>
              <w:t>Chair:</w:t>
            </w:r>
            <w:r w:rsidR="005B1FC1" w:rsidRPr="00594D14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160496" w:rsidRPr="00160496">
              <w:rPr>
                <w:rFonts w:ascii="Arial" w:hAnsi="Arial" w:cs="Arial"/>
                <w:b/>
                <w:sz w:val="23"/>
                <w:szCs w:val="23"/>
                <w:lang w:val="en-US"/>
              </w:rPr>
              <w:t>John Dumay</w:t>
            </w:r>
            <w:r w:rsidR="00160496">
              <w:rPr>
                <w:rFonts w:ascii="Arial" w:hAnsi="Arial" w:cs="Arial"/>
                <w:sz w:val="23"/>
                <w:szCs w:val="23"/>
                <w:lang w:val="en-US"/>
              </w:rPr>
              <w:t xml:space="preserve"> (Macquarie Univ., Sydney)</w:t>
            </w:r>
          </w:p>
          <w:p w:rsidR="00257FBC" w:rsidRPr="00900C68" w:rsidRDefault="00257FBC" w:rsidP="00022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  <w:lang w:val="en-US"/>
              </w:rPr>
            </w:pPr>
          </w:p>
          <w:p w:rsidR="0093798F" w:rsidRDefault="006D1D03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05CBA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Khavandkar Ehsan </w:t>
            </w:r>
            <w:r w:rsidR="00C05CBA" w:rsidRPr="00594D14">
              <w:rPr>
                <w:rFonts w:ascii="Arial" w:hAnsi="Arial" w:cs="Arial"/>
                <w:b/>
                <w:bCs/>
                <w:sz w:val="23"/>
                <w:szCs w:val="23"/>
              </w:rPr>
              <w:t>(Aston Business School - U.K.)</w:t>
            </w:r>
            <w:r w:rsidR="00C05CB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C05CBA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- </w:t>
            </w:r>
            <w:r w:rsidR="00B44988" w:rsidRPr="0093798F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Khavand Kar Jalil </w:t>
            </w:r>
            <w:r w:rsidR="00C05CBA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(Univ. of Tehran)</w:t>
            </w:r>
          </w:p>
          <w:p w:rsidR="00257FBC" w:rsidRPr="00594D14" w:rsidRDefault="00245E67" w:rsidP="004833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94D14">
              <w:rPr>
                <w:rFonts w:ascii="Arial" w:hAnsi="Arial" w:cs="Arial"/>
                <w:bCs/>
                <w:sz w:val="23"/>
                <w:szCs w:val="23"/>
              </w:rPr>
              <w:t>Open innovation, proximity and appropriability regime: does intellectual capital management matter for appropriation in micro-enterprises?</w:t>
            </w:r>
          </w:p>
          <w:p w:rsidR="00257FBC" w:rsidRPr="00594D14" w:rsidRDefault="00257FBC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257FBC" w:rsidRPr="00594D14" w:rsidRDefault="00245E67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Marzo Giuseppe  - Elena Scarpino</w:t>
            </w:r>
            <w:r w:rsidR="00900C68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r w:rsidR="00900C68"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(</w:t>
            </w:r>
            <w:proofErr w:type="spellStart"/>
            <w:r w:rsidR="00900C68"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</w:t>
            </w:r>
            <w:proofErr w:type="spellEnd"/>
            <w:r w:rsidR="00900C68"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. of Ferrara)</w:t>
            </w:r>
          </w:p>
          <w:p w:rsidR="00257FBC" w:rsidRPr="00594D14" w:rsidRDefault="00245E67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594D14">
              <w:rPr>
                <w:rFonts w:ascii="Arial" w:hAnsi="Arial" w:cs="Arial"/>
                <w:bCs/>
                <w:color w:val="000000"/>
                <w:sz w:val="23"/>
                <w:szCs w:val="23"/>
              </w:rPr>
              <w:t>Practices and praxis in knowledge management. The case of an Italian professional service firm</w:t>
            </w:r>
          </w:p>
          <w:p w:rsidR="00257FBC" w:rsidRPr="00876948" w:rsidRDefault="00257FBC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23"/>
              </w:rPr>
            </w:pPr>
          </w:p>
          <w:p w:rsidR="00FC0751" w:rsidRDefault="00FC0751" w:rsidP="00257F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594D14" w:rsidRPr="00594D14" w:rsidRDefault="00594D14" w:rsidP="00594D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Chiucchi</w:t>
            </w:r>
            <w:proofErr w:type="spellEnd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Maria Serena  - Marco Giuliani, Stefano Marasca (</w:t>
            </w:r>
            <w:proofErr w:type="spellStart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Polytechnical</w:t>
            </w:r>
            <w:proofErr w:type="spellEnd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of Marche - </w:t>
            </w:r>
            <w:proofErr w:type="spellStart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Italy</w:t>
            </w:r>
            <w:proofErr w:type="spellEnd"/>
            <w:r w:rsidRPr="00594D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257FBC" w:rsidRPr="00594D14" w:rsidRDefault="00594D14" w:rsidP="009852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594D14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adoption of Intellectual Capital Reports in Italy: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W</w:t>
            </w:r>
            <w:r w:rsidRPr="00594D14">
              <w:rPr>
                <w:rFonts w:ascii="Arial" w:hAnsi="Arial" w:cs="Arial"/>
                <w:bCs/>
                <w:color w:val="000000"/>
                <w:sz w:val="23"/>
                <w:szCs w:val="23"/>
              </w:rPr>
              <w:t>hat can we learn from the field?</w:t>
            </w:r>
          </w:p>
        </w:tc>
      </w:tr>
    </w:tbl>
    <w:p w:rsidR="004C22FF" w:rsidRPr="00245E67" w:rsidRDefault="00245E67">
      <w:pPr>
        <w:rPr>
          <w:sz w:val="2"/>
          <w:szCs w:val="2"/>
        </w:rPr>
      </w:pPr>
      <w: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3969"/>
        <w:gridCol w:w="3685"/>
        <w:gridCol w:w="3339"/>
      </w:tblGrid>
      <w:tr w:rsidR="00A46702" w:rsidRPr="003D27C6" w:rsidTr="00A46702">
        <w:trPr>
          <w:cantSplit/>
          <w:trHeight w:val="621"/>
        </w:trPr>
        <w:tc>
          <w:tcPr>
            <w:tcW w:w="5000" w:type="pct"/>
            <w:gridSpan w:val="4"/>
            <w:shd w:val="clear" w:color="auto" w:fill="33CCCC"/>
            <w:vAlign w:val="center"/>
          </w:tcPr>
          <w:p w:rsidR="00A46702" w:rsidRPr="003D27C6" w:rsidRDefault="00A46702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6702" w:rsidRPr="003D27C6" w:rsidRDefault="00A46702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7C6">
              <w:rPr>
                <w:rFonts w:ascii="Arial" w:hAnsi="Arial" w:cs="Arial"/>
                <w:b/>
                <w:sz w:val="22"/>
                <w:szCs w:val="20"/>
                <w:lang w:val="en-US"/>
              </w:rPr>
              <w:t>DETAILS OF PARALLEL SESSIONS AND PAPER TITLES</w:t>
            </w:r>
          </w:p>
          <w:p w:rsidR="00A46702" w:rsidRPr="003D27C6" w:rsidRDefault="00A46702" w:rsidP="006A41F1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  <w:p w:rsidR="00A46702" w:rsidRPr="003D27C6" w:rsidRDefault="00A46702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871726">
              <w:rPr>
                <w:rFonts w:ascii="Arial" w:hAnsi="Arial" w:cs="Arial"/>
                <w:b/>
                <w:sz w:val="28"/>
                <w:szCs w:val="20"/>
                <w:u w:val="single"/>
                <w:lang w:val="en-US"/>
              </w:rPr>
              <w:t>Friday, 23 September 2016</w:t>
            </w:r>
          </w:p>
          <w:p w:rsidR="00A46702" w:rsidRPr="003D27C6" w:rsidRDefault="00A46702" w:rsidP="006A41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00320" w:rsidRPr="006C28A1" w:rsidTr="00916BBD">
        <w:trPr>
          <w:trHeight w:val="460"/>
        </w:trPr>
        <w:tc>
          <w:tcPr>
            <w:tcW w:w="1283" w:type="pct"/>
          </w:tcPr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C6DB5">
              <w:rPr>
                <w:rFonts w:ascii="Arial" w:hAnsi="Arial" w:cs="Arial"/>
                <w:b/>
                <w:sz w:val="23"/>
                <w:szCs w:val="23"/>
                <w:lang w:val="en-US"/>
              </w:rPr>
              <w:t>11.10-12:40</w:t>
            </w:r>
          </w:p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246</w:t>
            </w:r>
          </w:p>
          <w:p w:rsidR="00100320" w:rsidRPr="006C28A1" w:rsidRDefault="00100320" w:rsidP="00C474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6C28A1">
              <w:rPr>
                <w:rFonts w:ascii="Arial" w:hAnsi="Arial" w:cs="Arial"/>
                <w:b/>
                <w:color w:val="FF0000"/>
                <w:sz w:val="23"/>
                <w:szCs w:val="23"/>
              </w:rPr>
              <w:t>Track: Intangibles and Public Sector</w:t>
            </w:r>
          </w:p>
          <w:p w:rsidR="00100320" w:rsidRPr="006C28A1" w:rsidRDefault="00100320" w:rsidP="0082560E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</w:pPr>
            <w:r w:rsidRPr="0093798F">
              <w:rPr>
                <w:rFonts w:ascii="Arial" w:hAnsi="Arial" w:cs="Arial"/>
                <w:b/>
                <w:i/>
                <w:color w:val="000000"/>
                <w:sz w:val="23"/>
                <w:szCs w:val="23"/>
                <w:lang w:val="en-US"/>
              </w:rPr>
              <w:t>Session 5:</w:t>
            </w:r>
            <w:r w:rsidRPr="006C28A1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6C28A1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Special Lecture</w:t>
            </w:r>
            <w:r w:rsidR="00373ACD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 by</w:t>
            </w:r>
          </w:p>
          <w:p w:rsidR="00373ACD" w:rsidRDefault="00373ACD" w:rsidP="0082560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6C28A1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>John Dumay</w:t>
            </w:r>
            <w:r w:rsidRPr="006C28A1">
              <w:rPr>
                <w:rFonts w:ascii="Arial" w:hAnsi="Arial" w:cs="Arial"/>
                <w:i/>
                <w:color w:val="000000"/>
                <w:sz w:val="23"/>
                <w:szCs w:val="23"/>
              </w:rPr>
              <w:t>, Macquarie University, Sydney</w:t>
            </w:r>
          </w:p>
          <w:p w:rsidR="00100320" w:rsidRPr="006C28A1" w:rsidRDefault="00100320" w:rsidP="0082560E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C28A1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The Relevance of IC to the Public Sector: Current and Future Research Directions</w:t>
            </w:r>
            <w:r w:rsidRPr="006C28A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  <w:p w:rsidR="00100320" w:rsidRPr="00A46702" w:rsidRDefault="00100320" w:rsidP="0082560E">
            <w:pPr>
              <w:rPr>
                <w:rFonts w:ascii="Arial" w:hAnsi="Arial" w:cs="Arial"/>
                <w:b/>
                <w:i/>
                <w:color w:val="000000"/>
                <w:sz w:val="2"/>
                <w:szCs w:val="23"/>
              </w:rPr>
            </w:pPr>
          </w:p>
          <w:p w:rsidR="00100320" w:rsidRDefault="00100320" w:rsidP="0082560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6C28A1">
              <w:rPr>
                <w:rFonts w:ascii="Arial" w:hAnsi="Arial" w:cs="Arial"/>
                <w:b/>
                <w:color w:val="FF0000"/>
                <w:sz w:val="23"/>
                <w:szCs w:val="23"/>
              </w:rPr>
              <w:t>Final Round Table Discussion of the Track</w:t>
            </w:r>
          </w:p>
          <w:p w:rsidR="00100320" w:rsidRPr="006C28A1" w:rsidRDefault="00100320" w:rsidP="0082560E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6C28A1">
              <w:rPr>
                <w:rFonts w:ascii="Arial" w:hAnsi="Arial" w:cs="Arial"/>
                <w:b/>
                <w:sz w:val="23"/>
                <w:szCs w:val="23"/>
                <w:lang w:val="en-US"/>
              </w:rPr>
              <w:t>IC in the Public sector: Concluding remarks and future directions</w:t>
            </w:r>
          </w:p>
          <w:p w:rsidR="00100320" w:rsidRPr="00904164" w:rsidRDefault="00100320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C28A1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Pr="006C28A1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Stefano </w:t>
            </w:r>
            <w:proofErr w:type="spellStart"/>
            <w:r w:rsidRPr="006C28A1">
              <w:rPr>
                <w:rFonts w:ascii="Arial" w:hAnsi="Arial" w:cs="Arial"/>
                <w:b/>
                <w:sz w:val="23"/>
                <w:szCs w:val="23"/>
                <w:lang w:val="en-US"/>
              </w:rPr>
              <w:t>Zambon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en-US"/>
              </w:rPr>
              <w:t xml:space="preserve"> (Univ. of Ferrara)</w:t>
            </w: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proofErr w:type="spellStart"/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>Panellists</w:t>
            </w:r>
            <w:proofErr w:type="spellEnd"/>
            <w:r w:rsidRPr="00904164">
              <w:rPr>
                <w:rFonts w:ascii="Arial" w:hAnsi="Arial" w:cs="Arial"/>
                <w:sz w:val="23"/>
                <w:szCs w:val="23"/>
                <w:lang w:val="it-IT"/>
              </w:rPr>
              <w:t>:</w:t>
            </w: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Pierluigi </w:t>
            </w:r>
            <w:proofErr w:type="spellStart"/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Catalfo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. of Catania)</w:t>
            </w: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Sandra Cohen</w:t>
            </w:r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 xml:space="preserve"> (AUEB) </w:t>
            </w:r>
          </w:p>
          <w:p w:rsidR="00100320" w:rsidRPr="006C28A1" w:rsidRDefault="00100320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Francesca Manes Rossi</w:t>
            </w:r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. of Salerno)</w:t>
            </w:r>
          </w:p>
          <w:p w:rsidR="00100320" w:rsidRPr="00A46702" w:rsidRDefault="00100320" w:rsidP="0082560E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 xml:space="preserve">Emidia </w:t>
            </w:r>
            <w:proofErr w:type="spellStart"/>
            <w:r w:rsidRPr="006C28A1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Vagnoni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Pr="006C28A1">
              <w:rPr>
                <w:rFonts w:ascii="Arial" w:hAnsi="Arial" w:cs="Arial"/>
                <w:sz w:val="23"/>
                <w:szCs w:val="23"/>
                <w:lang w:val="it-IT"/>
              </w:rPr>
              <w:t>. of Ferrara)</w:t>
            </w:r>
          </w:p>
        </w:tc>
        <w:tc>
          <w:tcPr>
            <w:tcW w:w="1342" w:type="pct"/>
          </w:tcPr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C6DB5">
              <w:rPr>
                <w:rFonts w:ascii="Arial" w:hAnsi="Arial" w:cs="Arial"/>
                <w:b/>
                <w:sz w:val="23"/>
                <w:szCs w:val="23"/>
                <w:lang w:val="en-US"/>
              </w:rPr>
              <w:t>11.10-12:40</w:t>
            </w:r>
          </w:p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259</w:t>
            </w:r>
          </w:p>
          <w:p w:rsidR="00100320" w:rsidRPr="003167A7" w:rsidRDefault="00100320" w:rsidP="00C474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100320" w:rsidRPr="003167A7" w:rsidRDefault="00100320" w:rsidP="009D79B9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3167A7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Stream: IC 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and Performance</w:t>
            </w:r>
          </w:p>
          <w:p w:rsidR="00100320" w:rsidRPr="003167A7" w:rsidRDefault="00100320" w:rsidP="009D79B9">
            <w:pPr>
              <w:jc w:val="both"/>
              <w:rPr>
                <w:rFonts w:ascii="Arial Narrow" w:hAnsi="Arial Narrow" w:cs="Arial Narrow"/>
                <w:bCs/>
                <w:color w:val="000000"/>
                <w:sz w:val="23"/>
                <w:szCs w:val="23"/>
                <w:lang w:val="en-US"/>
              </w:rPr>
            </w:pPr>
            <w:r w:rsidRPr="003167A7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Session 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4</w:t>
            </w:r>
            <w:r w:rsidRPr="003167A7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: Impact of 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IC/</w:t>
            </w:r>
            <w:r w:rsidRPr="003167A7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Non-Financial Information on 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 xml:space="preserve">Corporate </w:t>
            </w:r>
            <w:r w:rsidRPr="003167A7"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Value</w:t>
            </w:r>
          </w:p>
          <w:p w:rsidR="00100320" w:rsidRPr="00BE036E" w:rsidRDefault="00100320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 Narrow" w:hAnsi="Arial Narrow" w:cs="Arial Narrow"/>
                <w:bCs/>
                <w:color w:val="000000"/>
                <w:sz w:val="4"/>
                <w:szCs w:val="23"/>
                <w:lang w:val="en-US"/>
              </w:rPr>
            </w:pPr>
          </w:p>
          <w:p w:rsidR="00100320" w:rsidRPr="003167A7" w:rsidRDefault="00100320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</w:rPr>
            </w:pPr>
            <w:r w:rsidRPr="003167A7">
              <w:rPr>
                <w:rFonts w:ascii="Arial" w:hAnsi="Arial" w:cs="Arial"/>
                <w:sz w:val="23"/>
                <w:szCs w:val="23"/>
              </w:rPr>
              <w:t>Chair: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86F44" w:rsidRPr="00572D31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Elena </w:t>
            </w:r>
            <w:proofErr w:type="spellStart"/>
            <w:r w:rsidR="00B86F44" w:rsidRPr="00572D31">
              <w:rPr>
                <w:rFonts w:ascii="Arial" w:hAnsi="Arial" w:cs="Arial"/>
                <w:b/>
                <w:sz w:val="23"/>
                <w:szCs w:val="23"/>
                <w:lang w:val="en-US"/>
              </w:rPr>
              <w:t>Rogova</w:t>
            </w:r>
            <w:proofErr w:type="spellEnd"/>
            <w:r w:rsidR="00B86F44" w:rsidRPr="00572D31">
              <w:rPr>
                <w:rFonts w:ascii="Arial" w:hAnsi="Arial" w:cs="Arial"/>
                <w:sz w:val="23"/>
                <w:szCs w:val="23"/>
                <w:lang w:val="en-US"/>
              </w:rPr>
              <w:t xml:space="preserve"> (HSE, St. Petersburg)</w:t>
            </w:r>
          </w:p>
          <w:p w:rsidR="00100320" w:rsidRPr="00BE036E" w:rsidRDefault="00100320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 Narrow" w:hAnsi="Arial Narrow" w:cs="Arial Narrow"/>
                <w:bCs/>
                <w:color w:val="000000"/>
                <w:sz w:val="6"/>
                <w:szCs w:val="23"/>
                <w:lang w:val="en-US"/>
              </w:rPr>
            </w:pPr>
          </w:p>
          <w:p w:rsidR="00100320" w:rsidRPr="00296ABC" w:rsidRDefault="00100320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  <w:r w:rsidRPr="00296ABC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Kuzubov Sergey – Maria Evdokimova</w:t>
            </w:r>
            <w:r w:rsidR="00BE036E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 xml:space="preserve"> </w:t>
            </w:r>
            <w:r w:rsidR="00BE036E" w:rsidRPr="00296ABC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(Higher School of Economics)</w:t>
            </w:r>
          </w:p>
          <w:p w:rsidR="00100320" w:rsidRPr="00296ABC" w:rsidRDefault="00100320" w:rsidP="001003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96ABC">
              <w:rPr>
                <w:rFonts w:ascii="Arial" w:hAnsi="Arial" w:cs="Arial"/>
                <w:bCs/>
                <w:sz w:val="23"/>
                <w:szCs w:val="23"/>
              </w:rPr>
              <w:t>The impact of non-financial information on the company’s value in BRICS countries</w:t>
            </w:r>
            <w:r w:rsidR="00296ABC" w:rsidRPr="00296AB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B86F44" w:rsidRPr="00BE036E" w:rsidRDefault="00B86F44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sz w:val="10"/>
                <w:szCs w:val="23"/>
              </w:rPr>
            </w:pPr>
          </w:p>
          <w:p w:rsidR="00BE036E" w:rsidRPr="00BE036E" w:rsidRDefault="00BE036E" w:rsidP="009D79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sz w:val="12"/>
                <w:szCs w:val="23"/>
              </w:rPr>
            </w:pPr>
          </w:p>
          <w:p w:rsidR="00100320" w:rsidRPr="003167A7" w:rsidRDefault="00100320" w:rsidP="00AC5D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proofErr w:type="spellStart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Schiesari</w:t>
            </w:r>
            <w:proofErr w:type="spellEnd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Roberto  - </w:t>
            </w:r>
            <w:r w:rsidR="004F3C01"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Nicola </w:t>
            </w:r>
            <w:proofErr w:type="spellStart"/>
            <w:r w:rsidR="004F3C01"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Miglietta</w:t>
            </w:r>
            <w:proofErr w:type="spellEnd"/>
            <w:r w:rsidR="004F3C01"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r w:rsidR="004F3C0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- Battisti Enrico</w:t>
            </w:r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(</w:t>
            </w:r>
            <w:proofErr w:type="spellStart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University</w:t>
            </w:r>
            <w:proofErr w:type="spellEnd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of </w:t>
            </w:r>
            <w:proofErr w:type="spellStart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Turin</w:t>
            </w:r>
            <w:proofErr w:type="spellEnd"/>
            <w:r w:rsidRPr="003167A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)</w:t>
            </w:r>
          </w:p>
          <w:p w:rsidR="00100320" w:rsidRDefault="00100320" w:rsidP="003167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3167A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The role of Intellectual Capital in M&amp;A: A literature review</w:t>
            </w:r>
          </w:p>
          <w:p w:rsidR="00CE6724" w:rsidRPr="00BE036E" w:rsidRDefault="00CE6724" w:rsidP="003167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Cs/>
                <w:color w:val="000000"/>
                <w:sz w:val="39"/>
                <w:szCs w:val="39"/>
              </w:rPr>
            </w:pPr>
          </w:p>
          <w:p w:rsidR="00CE6724" w:rsidRPr="006D2314" w:rsidRDefault="00EE3F11" w:rsidP="00CE6724">
            <w:pP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Levin </w:t>
            </w:r>
            <w:r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Albert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, Dranev Yury</w:t>
            </w:r>
            <w:r w:rsidR="00CE6724" w:rsidRPr="006D231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, Iliya Kuchin (HSE - Russia) </w:t>
            </w:r>
          </w:p>
          <w:p w:rsidR="00916BBD" w:rsidRPr="00B86F44" w:rsidRDefault="00CE6724" w:rsidP="003167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D2314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R&amp;D expenditures and cross section of stock returns in R&amp;D intensive markets  </w:t>
            </w:r>
          </w:p>
        </w:tc>
        <w:tc>
          <w:tcPr>
            <w:tcW w:w="1246" w:type="pct"/>
          </w:tcPr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C6DB5">
              <w:rPr>
                <w:rFonts w:ascii="Arial" w:hAnsi="Arial" w:cs="Arial"/>
                <w:b/>
                <w:sz w:val="23"/>
                <w:szCs w:val="23"/>
                <w:lang w:val="en-US"/>
              </w:rPr>
              <w:t>11.10-12:40</w:t>
            </w:r>
          </w:p>
          <w:p w:rsidR="00100320" w:rsidRPr="00EC6DB5" w:rsidRDefault="00100320" w:rsidP="00C4749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247</w:t>
            </w:r>
          </w:p>
          <w:p w:rsidR="00100320" w:rsidRPr="006C28A1" w:rsidRDefault="00100320" w:rsidP="00C474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100320" w:rsidRPr="006C28A1" w:rsidRDefault="00100320" w:rsidP="0082560E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Topic: </w:t>
            </w:r>
            <w:r w:rsidRPr="006C28A1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Intangibles 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Assets</w:t>
            </w:r>
            <w:r w:rsidRPr="006C28A1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 and Territorial Development</w:t>
            </w:r>
          </w:p>
          <w:p w:rsidR="00100320" w:rsidRDefault="00100320" w:rsidP="008256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EC6DB5" w:rsidRPr="00BE036E" w:rsidRDefault="00EC6DB5" w:rsidP="008256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  <w:lang w:val="en-US"/>
              </w:rPr>
            </w:pPr>
          </w:p>
          <w:p w:rsidR="00100320" w:rsidRPr="006C28A1" w:rsidRDefault="00100320" w:rsidP="008256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C28A1">
              <w:rPr>
                <w:rFonts w:ascii="Arial" w:hAnsi="Arial" w:cs="Arial"/>
                <w:sz w:val="23"/>
                <w:szCs w:val="23"/>
                <w:lang w:val="en-US"/>
              </w:rPr>
              <w:t xml:space="preserve">Chair: </w:t>
            </w:r>
            <w:r w:rsidR="00281BF0" w:rsidRPr="00281BF0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Federica </w:t>
            </w:r>
            <w:proofErr w:type="spellStart"/>
            <w:r w:rsidR="00281BF0" w:rsidRPr="00281BF0">
              <w:rPr>
                <w:rFonts w:ascii="Arial" w:hAnsi="Arial" w:cs="Arial"/>
                <w:b/>
                <w:sz w:val="23"/>
                <w:szCs w:val="23"/>
                <w:lang w:val="en-US"/>
              </w:rPr>
              <w:t>Doni</w:t>
            </w:r>
            <w:proofErr w:type="spellEnd"/>
            <w:r w:rsidR="00281BF0">
              <w:rPr>
                <w:rFonts w:ascii="Arial" w:hAnsi="Arial" w:cs="Arial"/>
                <w:sz w:val="23"/>
                <w:szCs w:val="23"/>
                <w:lang w:val="en-US"/>
              </w:rPr>
              <w:t xml:space="preserve"> (Univ. of Milan-Bicocca)</w:t>
            </w:r>
          </w:p>
          <w:p w:rsidR="00100320" w:rsidRPr="00EC6DB5" w:rsidRDefault="00100320" w:rsidP="008256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3"/>
                <w:lang w:val="en-US"/>
              </w:rPr>
            </w:pPr>
          </w:p>
          <w:p w:rsidR="00100320" w:rsidRPr="006C28A1" w:rsidRDefault="00100320" w:rsidP="006C28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6C28A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Salazar Juan Carlos - Asunción López López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(Autonomous University o</w:t>
            </w:r>
            <w:r w:rsidR="0098525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f Madrid </w:t>
            </w:r>
            <w:r w:rsidRPr="006C28A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)</w:t>
            </w:r>
          </w:p>
          <w:p w:rsidR="00100320" w:rsidRPr="00BE036E" w:rsidRDefault="00FD4307" w:rsidP="00855E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6"/>
              </w:rPr>
            </w:pPr>
            <w:r w:rsidRPr="00855EA6">
              <w:rPr>
                <w:rFonts w:ascii="Arial" w:hAnsi="Arial" w:cs="Arial"/>
                <w:bCs/>
                <w:sz w:val="23"/>
                <w:szCs w:val="23"/>
              </w:rPr>
              <w:t xml:space="preserve">From Knowledge Management Strategy to Regional Innovation Systems </w:t>
            </w:r>
            <w:r w:rsidRPr="00855EA6">
              <w:rPr>
                <w:rFonts w:ascii="Arial" w:hAnsi="Arial" w:cs="Arial"/>
                <w:bCs/>
                <w:sz w:val="23"/>
                <w:szCs w:val="23"/>
              </w:rPr>
              <w:br/>
            </w:r>
          </w:p>
          <w:p w:rsidR="00EC6DB5" w:rsidRPr="00BE036E" w:rsidRDefault="00EC6DB5" w:rsidP="00855E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3"/>
              </w:rPr>
            </w:pPr>
          </w:p>
          <w:p w:rsidR="00100320" w:rsidRPr="006C28A1" w:rsidRDefault="00100320" w:rsidP="006C28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Bosa Iris (University </w:t>
            </w:r>
            <w:r w:rsidR="0098525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f Edinburgh</w:t>
            </w:r>
            <w:r w:rsidR="00985254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Business School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) </w:t>
            </w:r>
            <w:r w:rsidRPr="006C28A1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</w:p>
          <w:p w:rsidR="00100320" w:rsidRPr="006C28A1" w:rsidRDefault="00100320" w:rsidP="006C28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C28A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Giving to culture: local business philanthropy and the value of donation</w:t>
            </w:r>
          </w:p>
          <w:p w:rsidR="00100320" w:rsidRPr="00BE036E" w:rsidRDefault="00100320" w:rsidP="008256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8"/>
                <w:szCs w:val="38"/>
              </w:rPr>
            </w:pPr>
          </w:p>
          <w:p w:rsidR="00100320" w:rsidRPr="00A85147" w:rsidRDefault="00100320" w:rsidP="00594D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Malofeeva Tatiana, </w:t>
            </w:r>
            <w:r w:rsidRPr="00A85147">
              <w:rPr>
                <w:rFonts w:ascii="Arial" w:hAnsi="Arial" w:cs="Arial"/>
                <w:b/>
                <w:i/>
                <w:sz w:val="23"/>
                <w:szCs w:val="23"/>
              </w:rPr>
              <w:t>Suchareva Nadezhda</w:t>
            </w:r>
            <w:r w:rsidRPr="00A8514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(HSE - Russia) </w:t>
            </w:r>
          </w:p>
          <w:p w:rsidR="00100320" w:rsidRPr="006C28A1" w:rsidRDefault="00100320" w:rsidP="00594D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31C76">
              <w:rPr>
                <w:rFonts w:ascii="Arial" w:hAnsi="Arial" w:cs="Arial"/>
                <w:sz w:val="23"/>
                <w:szCs w:val="23"/>
              </w:rPr>
              <w:t>The balance of the natural resources development costs and the politics of environmental conservation</w:t>
            </w:r>
          </w:p>
        </w:tc>
        <w:tc>
          <w:tcPr>
            <w:tcW w:w="1129" w:type="pct"/>
          </w:tcPr>
          <w:p w:rsidR="00100320" w:rsidRPr="00EC6DB5" w:rsidRDefault="00100320" w:rsidP="0010032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C6DB5">
              <w:rPr>
                <w:rFonts w:ascii="Arial" w:hAnsi="Arial" w:cs="Arial"/>
                <w:b/>
                <w:sz w:val="23"/>
                <w:szCs w:val="23"/>
                <w:lang w:val="en-US"/>
              </w:rPr>
              <w:t>11.10-12:40</w:t>
            </w:r>
          </w:p>
          <w:p w:rsidR="00100320" w:rsidRPr="00EC6DB5" w:rsidRDefault="00100320" w:rsidP="0010032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Room</w:t>
            </w:r>
            <w:r w:rsidR="00BA4B18" w:rsidRP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25</w:t>
            </w:r>
            <w:r w:rsidR="00BA4B18">
              <w:rPr>
                <w:rFonts w:ascii="Arial" w:hAnsi="Arial" w:cs="Arial"/>
                <w:b/>
                <w:sz w:val="23"/>
                <w:szCs w:val="23"/>
                <w:lang w:val="en-US"/>
              </w:rPr>
              <w:t>4</w:t>
            </w:r>
          </w:p>
          <w:p w:rsidR="00100320" w:rsidRPr="006C28A1" w:rsidRDefault="00100320" w:rsidP="001003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3"/>
                <w:szCs w:val="23"/>
                <w:u w:val="single"/>
                <w:lang w:val="en-US"/>
              </w:rPr>
            </w:pPr>
          </w:p>
          <w:p w:rsidR="00100320" w:rsidRDefault="00100320" w:rsidP="00100320">
            <w:pPr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</w:pPr>
            <w:r w:rsidRPr="00100320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>Topic: New Frontiers and Perspectives</w:t>
            </w:r>
            <w:r w:rsidR="00373ACD">
              <w:rPr>
                <w:rFonts w:ascii="Arial" w:hAnsi="Arial" w:cs="Arial"/>
                <w:b/>
                <w:color w:val="FF0000"/>
                <w:sz w:val="23"/>
                <w:szCs w:val="23"/>
                <w:lang w:val="en-US"/>
              </w:rPr>
              <w:t xml:space="preserve"> on IC</w:t>
            </w:r>
          </w:p>
          <w:p w:rsidR="007452BE" w:rsidRPr="00EE5219" w:rsidRDefault="007452BE" w:rsidP="00100320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EC6DB5" w:rsidRPr="00904164" w:rsidRDefault="00EC6DB5" w:rsidP="00100320">
            <w:pPr>
              <w:rPr>
                <w:rFonts w:ascii="Arial" w:hAnsi="Arial" w:cs="Arial"/>
                <w:sz w:val="14"/>
                <w:szCs w:val="23"/>
                <w:lang w:val="en-US"/>
              </w:rPr>
            </w:pPr>
          </w:p>
          <w:p w:rsidR="00100320" w:rsidRPr="00916BBD" w:rsidRDefault="00100320" w:rsidP="00100320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16BBD">
              <w:rPr>
                <w:rFonts w:ascii="Arial" w:hAnsi="Arial" w:cs="Arial"/>
                <w:sz w:val="23"/>
                <w:szCs w:val="23"/>
                <w:lang w:val="it-IT"/>
              </w:rPr>
              <w:t xml:space="preserve">Chair: </w:t>
            </w:r>
            <w:r w:rsidR="00916BBD" w:rsidRPr="00916BBD">
              <w:rPr>
                <w:rFonts w:ascii="Arial" w:hAnsi="Arial" w:cs="Arial"/>
                <w:b/>
                <w:sz w:val="23"/>
                <w:szCs w:val="23"/>
                <w:lang w:val="it-IT"/>
              </w:rPr>
              <w:t xml:space="preserve">Otto </w:t>
            </w:r>
            <w:proofErr w:type="spellStart"/>
            <w:r w:rsidR="00916BBD" w:rsidRPr="00916BBD">
              <w:rPr>
                <w:rFonts w:ascii="Arial" w:hAnsi="Arial" w:cs="Arial"/>
                <w:b/>
                <w:sz w:val="23"/>
                <w:szCs w:val="23"/>
                <w:lang w:val="it-IT"/>
              </w:rPr>
              <w:t>Altenburg</w:t>
            </w:r>
            <w:r w:rsidR="00070171">
              <w:rPr>
                <w:rFonts w:ascii="Arial" w:hAnsi="Arial" w:cs="Arial"/>
                <w:b/>
                <w:sz w:val="23"/>
                <w:szCs w:val="23"/>
                <w:lang w:val="it-IT"/>
              </w:rPr>
              <w:t>er</w:t>
            </w:r>
            <w:proofErr w:type="spellEnd"/>
            <w:r w:rsidR="00916BBD" w:rsidRPr="00916BBD">
              <w:rPr>
                <w:rFonts w:ascii="Arial" w:hAnsi="Arial" w:cs="Arial"/>
                <w:sz w:val="23"/>
                <w:szCs w:val="23"/>
                <w:lang w:val="it-IT"/>
              </w:rPr>
              <w:t xml:space="preserve"> (Vienna </w:t>
            </w:r>
            <w:proofErr w:type="spellStart"/>
            <w:r w:rsidR="00916BBD" w:rsidRPr="00916BBD">
              <w:rPr>
                <w:rFonts w:ascii="Arial" w:hAnsi="Arial" w:cs="Arial"/>
                <w:sz w:val="23"/>
                <w:szCs w:val="23"/>
                <w:lang w:val="it-IT"/>
              </w:rPr>
              <w:t>Univ</w:t>
            </w:r>
            <w:proofErr w:type="spellEnd"/>
            <w:r w:rsidR="00916BBD" w:rsidRPr="00916BBD">
              <w:rPr>
                <w:rFonts w:ascii="Arial" w:hAnsi="Arial" w:cs="Arial"/>
                <w:sz w:val="23"/>
                <w:szCs w:val="23"/>
                <w:lang w:val="it-IT"/>
              </w:rPr>
              <w:t>.)</w:t>
            </w:r>
          </w:p>
          <w:p w:rsidR="00100320" w:rsidRDefault="00100320" w:rsidP="00100320">
            <w:pPr>
              <w:rPr>
                <w:rFonts w:ascii="Arial" w:hAnsi="Arial" w:cs="Arial"/>
                <w:sz w:val="16"/>
                <w:szCs w:val="23"/>
                <w:lang w:val="it-IT"/>
              </w:rPr>
            </w:pPr>
          </w:p>
          <w:p w:rsidR="00EC6DB5" w:rsidRPr="00EC6DB5" w:rsidRDefault="00EC6DB5" w:rsidP="00100320">
            <w:pPr>
              <w:rPr>
                <w:rFonts w:ascii="Arial" w:hAnsi="Arial" w:cs="Arial"/>
                <w:sz w:val="12"/>
                <w:szCs w:val="23"/>
                <w:lang w:val="it-IT"/>
              </w:rPr>
            </w:pPr>
          </w:p>
          <w:p w:rsidR="00100320" w:rsidRPr="007452BE" w:rsidRDefault="007452BE" w:rsidP="001003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Marco Montemari,  Chiucchi Maria Serena (Polytechnical University of Marche - Italy)</w:t>
            </w:r>
            <w:r w:rsidR="00100320"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</w:p>
          <w:p w:rsidR="00100320" w:rsidRPr="007452BE" w:rsidRDefault="007452BE" w:rsidP="00916B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>Business model mapping as a lever to measure Intellec</w:t>
            </w:r>
            <w:r w:rsidR="00A46702">
              <w:rPr>
                <w:rFonts w:ascii="Arial" w:hAnsi="Arial" w:cs="Arial"/>
                <w:bCs/>
                <w:color w:val="000000"/>
                <w:sz w:val="23"/>
                <w:szCs w:val="23"/>
              </w:rPr>
              <w:t>-</w:t>
            </w:r>
            <w:r w:rsidR="00916BB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tual Capital: t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>he nexus case</w:t>
            </w:r>
          </w:p>
          <w:p w:rsidR="00100320" w:rsidRPr="00BE036E" w:rsidRDefault="00100320" w:rsidP="00100320">
            <w:pPr>
              <w:rPr>
                <w:rFonts w:ascii="Arial" w:hAnsi="Arial" w:cs="Arial"/>
                <w:sz w:val="29"/>
                <w:szCs w:val="29"/>
              </w:rPr>
            </w:pPr>
          </w:p>
          <w:p w:rsidR="00EE5219" w:rsidRPr="00A801E7" w:rsidRDefault="00EE5219" w:rsidP="00EE52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fr-FR"/>
              </w:rPr>
            </w:pPr>
            <w:r w:rsidRPr="00A801E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fr-FR"/>
              </w:rPr>
              <w:t xml:space="preserve">Lopez Jean Claude, </w:t>
            </w:r>
            <w:r w:rsidRPr="00A801E7">
              <w:rPr>
                <w:rFonts w:ascii="Arial" w:eastAsia="Times New Roman" w:hAnsi="Arial" w:cs="Arial"/>
                <w:b/>
                <w:i/>
                <w:sz w:val="23"/>
                <w:szCs w:val="23"/>
                <w:lang w:val="fr-FR"/>
              </w:rPr>
              <w:t xml:space="preserve">Jean-Paul </w:t>
            </w:r>
            <w:proofErr w:type="spellStart"/>
            <w:r w:rsidRPr="00A801E7">
              <w:rPr>
                <w:rFonts w:ascii="Arial" w:eastAsia="Times New Roman" w:hAnsi="Arial" w:cs="Arial"/>
                <w:b/>
                <w:i/>
                <w:sz w:val="23"/>
                <w:szCs w:val="23"/>
                <w:lang w:val="fr-FR"/>
              </w:rPr>
              <w:t>Méreaux</w:t>
            </w:r>
            <w:proofErr w:type="spellEnd"/>
            <w:r w:rsidRPr="00A801E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fr-FR"/>
              </w:rPr>
              <w:t xml:space="preserve"> (Reims </w:t>
            </w:r>
            <w:proofErr w:type="spellStart"/>
            <w:r w:rsidRPr="00A801E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fr-FR"/>
              </w:rPr>
              <w:t>University</w:t>
            </w:r>
            <w:proofErr w:type="spellEnd"/>
            <w:r w:rsidRPr="00A801E7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fr-FR"/>
              </w:rPr>
              <w:t xml:space="preserve"> - France) </w:t>
            </w:r>
          </w:p>
          <w:p w:rsidR="00100320" w:rsidRDefault="00EE5219" w:rsidP="00100320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801E7">
              <w:rPr>
                <w:rFonts w:ascii="Arial" w:hAnsi="Arial" w:cs="Arial"/>
                <w:bCs/>
                <w:sz w:val="23"/>
                <w:szCs w:val="23"/>
              </w:rPr>
              <w:t>Proposal of an accounting and financial evaluation model of the ability to undertake</w:t>
            </w:r>
          </w:p>
          <w:p w:rsidR="00916BBD" w:rsidRPr="00916BBD" w:rsidRDefault="00916BBD" w:rsidP="00100320">
            <w:pPr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916BBD" w:rsidRPr="007452BE" w:rsidRDefault="00985254" w:rsidP="00916B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Aprile Roberto (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Universities</w:t>
            </w:r>
            <w:proofErr w:type="spellEnd"/>
            <w:r w:rsidR="00916BBD"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r w:rsidR="00916BBD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of Bologna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and Ferrara</w:t>
            </w:r>
            <w:r w:rsidR="00916BBD"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) - Mario </w:t>
            </w:r>
            <w:proofErr w:type="spellStart"/>
            <w:r w:rsidR="00916BBD"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Nicoliello</w:t>
            </w:r>
            <w:proofErr w:type="spellEnd"/>
            <w:r w:rsidR="00916BBD" w:rsidRPr="007452B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 xml:space="preserve"> </w:t>
            </w:r>
            <w:r w:rsidR="00BE036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(</w:t>
            </w:r>
            <w:proofErr w:type="spellStart"/>
            <w:r w:rsidR="00BE036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Univ</w:t>
            </w:r>
            <w:proofErr w:type="spellEnd"/>
            <w:r w:rsidR="00BE036E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  <w:lang w:val="it-IT"/>
              </w:rPr>
              <w:t>. of Pisa)</w:t>
            </w:r>
          </w:p>
          <w:p w:rsidR="00916BBD" w:rsidRPr="00916BBD" w:rsidRDefault="00916BBD" w:rsidP="00916B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Intangibles in sport athletes. 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cases of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L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indsey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V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onn and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M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aria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S</w:t>
            </w:r>
            <w:r w:rsidRPr="007452BE">
              <w:rPr>
                <w:rFonts w:ascii="Arial" w:hAnsi="Arial" w:cs="Arial"/>
                <w:bCs/>
                <w:color w:val="000000"/>
                <w:sz w:val="23"/>
                <w:szCs w:val="23"/>
              </w:rPr>
              <w:t>harapova</w:t>
            </w:r>
          </w:p>
        </w:tc>
      </w:tr>
    </w:tbl>
    <w:p w:rsidR="0042719C" w:rsidRPr="00916BBD" w:rsidRDefault="0042719C" w:rsidP="00A46702">
      <w:pPr>
        <w:rPr>
          <w:rFonts w:ascii="Arial" w:hAnsi="Arial" w:cs="Arial"/>
          <w:sz w:val="2"/>
          <w:szCs w:val="2"/>
          <w:lang w:val="en-US"/>
        </w:rPr>
      </w:pPr>
    </w:p>
    <w:sectPr w:rsidR="0042719C" w:rsidRPr="00916BBD" w:rsidSect="00D84987">
      <w:type w:val="continuous"/>
      <w:pgSz w:w="16840" w:h="11899" w:orient="landscape" w:code="9"/>
      <w:pgMar w:top="1134" w:right="1134" w:bottom="1134" w:left="113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11" w:rsidRDefault="00292D11" w:rsidP="00D84987">
      <w:r>
        <w:separator/>
      </w:r>
    </w:p>
  </w:endnote>
  <w:endnote w:type="continuationSeparator" w:id="0">
    <w:p w:rsidR="00292D11" w:rsidRDefault="00292D11" w:rsidP="00D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11" w:rsidRDefault="00292D11" w:rsidP="00D84987">
      <w:r>
        <w:separator/>
      </w:r>
    </w:p>
  </w:footnote>
  <w:footnote w:type="continuationSeparator" w:id="0">
    <w:p w:rsidR="00292D11" w:rsidRDefault="00292D11" w:rsidP="00D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2B4"/>
    <w:multiLevelType w:val="multilevel"/>
    <w:tmpl w:val="DD4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22370"/>
    <w:multiLevelType w:val="hybridMultilevel"/>
    <w:tmpl w:val="8690CE78"/>
    <w:lvl w:ilvl="0" w:tplc="63C283B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005EC"/>
    <w:multiLevelType w:val="multilevel"/>
    <w:tmpl w:val="9B2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2"/>
    <w:rsid w:val="00005995"/>
    <w:rsid w:val="000109A0"/>
    <w:rsid w:val="00015E91"/>
    <w:rsid w:val="00017C27"/>
    <w:rsid w:val="000201E1"/>
    <w:rsid w:val="0002235B"/>
    <w:rsid w:val="00022A82"/>
    <w:rsid w:val="00025288"/>
    <w:rsid w:val="00025EC1"/>
    <w:rsid w:val="00034686"/>
    <w:rsid w:val="00035AC2"/>
    <w:rsid w:val="00037895"/>
    <w:rsid w:val="00043057"/>
    <w:rsid w:val="00044745"/>
    <w:rsid w:val="00047594"/>
    <w:rsid w:val="00054C61"/>
    <w:rsid w:val="00055A9A"/>
    <w:rsid w:val="000602D8"/>
    <w:rsid w:val="00062196"/>
    <w:rsid w:val="00066704"/>
    <w:rsid w:val="00070171"/>
    <w:rsid w:val="00071A5D"/>
    <w:rsid w:val="000741B6"/>
    <w:rsid w:val="000822A8"/>
    <w:rsid w:val="0008375B"/>
    <w:rsid w:val="000842EF"/>
    <w:rsid w:val="00085093"/>
    <w:rsid w:val="00086F94"/>
    <w:rsid w:val="000913BB"/>
    <w:rsid w:val="00091D27"/>
    <w:rsid w:val="00094BBD"/>
    <w:rsid w:val="00095E40"/>
    <w:rsid w:val="000A047C"/>
    <w:rsid w:val="000A1673"/>
    <w:rsid w:val="000A270B"/>
    <w:rsid w:val="000A51FA"/>
    <w:rsid w:val="000A5761"/>
    <w:rsid w:val="000A67A7"/>
    <w:rsid w:val="000B0456"/>
    <w:rsid w:val="000B2FC3"/>
    <w:rsid w:val="000B3C1B"/>
    <w:rsid w:val="000B573B"/>
    <w:rsid w:val="000C1ED6"/>
    <w:rsid w:val="000C3CEB"/>
    <w:rsid w:val="000D1EAE"/>
    <w:rsid w:val="000D2535"/>
    <w:rsid w:val="000D778D"/>
    <w:rsid w:val="000D77E3"/>
    <w:rsid w:val="000E098C"/>
    <w:rsid w:val="000E182A"/>
    <w:rsid w:val="000E2E4E"/>
    <w:rsid w:val="000E6823"/>
    <w:rsid w:val="000E6F6C"/>
    <w:rsid w:val="000F2C10"/>
    <w:rsid w:val="000F3153"/>
    <w:rsid w:val="000F4613"/>
    <w:rsid w:val="000F4F2E"/>
    <w:rsid w:val="000F61DF"/>
    <w:rsid w:val="00100320"/>
    <w:rsid w:val="00100E4F"/>
    <w:rsid w:val="00107B7A"/>
    <w:rsid w:val="001106A0"/>
    <w:rsid w:val="00113186"/>
    <w:rsid w:val="00117FF8"/>
    <w:rsid w:val="00120F41"/>
    <w:rsid w:val="001219B4"/>
    <w:rsid w:val="00124549"/>
    <w:rsid w:val="00125D78"/>
    <w:rsid w:val="0012655B"/>
    <w:rsid w:val="00126925"/>
    <w:rsid w:val="00127D23"/>
    <w:rsid w:val="0013177D"/>
    <w:rsid w:val="00136337"/>
    <w:rsid w:val="00137367"/>
    <w:rsid w:val="0013781E"/>
    <w:rsid w:val="00143007"/>
    <w:rsid w:val="00143256"/>
    <w:rsid w:val="00145AEF"/>
    <w:rsid w:val="00146314"/>
    <w:rsid w:val="0014661F"/>
    <w:rsid w:val="00146762"/>
    <w:rsid w:val="001470FD"/>
    <w:rsid w:val="001472CD"/>
    <w:rsid w:val="0015510D"/>
    <w:rsid w:val="00160496"/>
    <w:rsid w:val="00160599"/>
    <w:rsid w:val="00162180"/>
    <w:rsid w:val="001624FC"/>
    <w:rsid w:val="00170E40"/>
    <w:rsid w:val="00175607"/>
    <w:rsid w:val="00175659"/>
    <w:rsid w:val="001766BC"/>
    <w:rsid w:val="001814CA"/>
    <w:rsid w:val="0018445D"/>
    <w:rsid w:val="00184747"/>
    <w:rsid w:val="001876F1"/>
    <w:rsid w:val="00190DCE"/>
    <w:rsid w:val="00193210"/>
    <w:rsid w:val="0019533C"/>
    <w:rsid w:val="00197BE5"/>
    <w:rsid w:val="00197DA4"/>
    <w:rsid w:val="001A3312"/>
    <w:rsid w:val="001B2DD5"/>
    <w:rsid w:val="001B3DBC"/>
    <w:rsid w:val="001B641E"/>
    <w:rsid w:val="001B7816"/>
    <w:rsid w:val="001C1553"/>
    <w:rsid w:val="001C3F7D"/>
    <w:rsid w:val="001C4BBB"/>
    <w:rsid w:val="001D1C1D"/>
    <w:rsid w:val="001D4786"/>
    <w:rsid w:val="001D483B"/>
    <w:rsid w:val="001D71B9"/>
    <w:rsid w:val="001D77E3"/>
    <w:rsid w:val="001E3EFC"/>
    <w:rsid w:val="001E7969"/>
    <w:rsid w:val="001F0AA7"/>
    <w:rsid w:val="001F241E"/>
    <w:rsid w:val="001F3F29"/>
    <w:rsid w:val="001F529A"/>
    <w:rsid w:val="002017C3"/>
    <w:rsid w:val="00203EDB"/>
    <w:rsid w:val="00204597"/>
    <w:rsid w:val="002067F6"/>
    <w:rsid w:val="002112E9"/>
    <w:rsid w:val="00211AFC"/>
    <w:rsid w:val="00212794"/>
    <w:rsid w:val="002167E3"/>
    <w:rsid w:val="00217596"/>
    <w:rsid w:val="00223434"/>
    <w:rsid w:val="0022475E"/>
    <w:rsid w:val="00225F96"/>
    <w:rsid w:val="002269BA"/>
    <w:rsid w:val="0023148F"/>
    <w:rsid w:val="00232836"/>
    <w:rsid w:val="002347EA"/>
    <w:rsid w:val="00234B5D"/>
    <w:rsid w:val="002407AF"/>
    <w:rsid w:val="002413A9"/>
    <w:rsid w:val="002424A4"/>
    <w:rsid w:val="00242B01"/>
    <w:rsid w:val="00245E67"/>
    <w:rsid w:val="00247637"/>
    <w:rsid w:val="002522DB"/>
    <w:rsid w:val="002544E6"/>
    <w:rsid w:val="00254F33"/>
    <w:rsid w:val="002576A1"/>
    <w:rsid w:val="00257FBC"/>
    <w:rsid w:val="00260299"/>
    <w:rsid w:val="00260D44"/>
    <w:rsid w:val="0026111D"/>
    <w:rsid w:val="00264B58"/>
    <w:rsid w:val="00266806"/>
    <w:rsid w:val="00270747"/>
    <w:rsid w:val="00270DE2"/>
    <w:rsid w:val="0027227F"/>
    <w:rsid w:val="002737BF"/>
    <w:rsid w:val="00274F97"/>
    <w:rsid w:val="002762B8"/>
    <w:rsid w:val="0028053D"/>
    <w:rsid w:val="0028058F"/>
    <w:rsid w:val="00281BF0"/>
    <w:rsid w:val="00282CC9"/>
    <w:rsid w:val="00283503"/>
    <w:rsid w:val="00287B2D"/>
    <w:rsid w:val="00292D11"/>
    <w:rsid w:val="00292EF8"/>
    <w:rsid w:val="00293C4B"/>
    <w:rsid w:val="00294A9F"/>
    <w:rsid w:val="0029565A"/>
    <w:rsid w:val="00295CAA"/>
    <w:rsid w:val="002967B0"/>
    <w:rsid w:val="00296ABC"/>
    <w:rsid w:val="0029784B"/>
    <w:rsid w:val="002A1DBC"/>
    <w:rsid w:val="002A700E"/>
    <w:rsid w:val="002B027D"/>
    <w:rsid w:val="002B063D"/>
    <w:rsid w:val="002B6188"/>
    <w:rsid w:val="002B70D8"/>
    <w:rsid w:val="002B7853"/>
    <w:rsid w:val="002B7B85"/>
    <w:rsid w:val="002C0171"/>
    <w:rsid w:val="002C56A7"/>
    <w:rsid w:val="002C627B"/>
    <w:rsid w:val="002D03AC"/>
    <w:rsid w:val="002D14E8"/>
    <w:rsid w:val="002E01B6"/>
    <w:rsid w:val="002F2332"/>
    <w:rsid w:val="002F4478"/>
    <w:rsid w:val="002F4BB5"/>
    <w:rsid w:val="002F5716"/>
    <w:rsid w:val="002F707D"/>
    <w:rsid w:val="003054DA"/>
    <w:rsid w:val="00312224"/>
    <w:rsid w:val="0031294A"/>
    <w:rsid w:val="00313ED9"/>
    <w:rsid w:val="00314E4B"/>
    <w:rsid w:val="003152EC"/>
    <w:rsid w:val="003167A7"/>
    <w:rsid w:val="003168F9"/>
    <w:rsid w:val="00316ACB"/>
    <w:rsid w:val="00317D41"/>
    <w:rsid w:val="00321A2E"/>
    <w:rsid w:val="003236C1"/>
    <w:rsid w:val="0032373C"/>
    <w:rsid w:val="003242EB"/>
    <w:rsid w:val="00333266"/>
    <w:rsid w:val="00334B1D"/>
    <w:rsid w:val="00341EFD"/>
    <w:rsid w:val="003457DC"/>
    <w:rsid w:val="00350CA7"/>
    <w:rsid w:val="003515E4"/>
    <w:rsid w:val="00351BF8"/>
    <w:rsid w:val="0036139F"/>
    <w:rsid w:val="003642B6"/>
    <w:rsid w:val="003644A8"/>
    <w:rsid w:val="003676C9"/>
    <w:rsid w:val="003710A1"/>
    <w:rsid w:val="00372BFD"/>
    <w:rsid w:val="00373ACD"/>
    <w:rsid w:val="00374D9D"/>
    <w:rsid w:val="003804DC"/>
    <w:rsid w:val="00386A14"/>
    <w:rsid w:val="00386DCF"/>
    <w:rsid w:val="00392E3D"/>
    <w:rsid w:val="00392F28"/>
    <w:rsid w:val="00394687"/>
    <w:rsid w:val="003951E8"/>
    <w:rsid w:val="003A0E04"/>
    <w:rsid w:val="003A2D9E"/>
    <w:rsid w:val="003A341D"/>
    <w:rsid w:val="003A701B"/>
    <w:rsid w:val="003A7CD0"/>
    <w:rsid w:val="003B12A7"/>
    <w:rsid w:val="003B6C1F"/>
    <w:rsid w:val="003C5375"/>
    <w:rsid w:val="003C6E05"/>
    <w:rsid w:val="003D11B9"/>
    <w:rsid w:val="003D2663"/>
    <w:rsid w:val="003D27C6"/>
    <w:rsid w:val="003D3981"/>
    <w:rsid w:val="003D494D"/>
    <w:rsid w:val="003D5509"/>
    <w:rsid w:val="003E14C9"/>
    <w:rsid w:val="003E2822"/>
    <w:rsid w:val="003E2B3A"/>
    <w:rsid w:val="003E2C85"/>
    <w:rsid w:val="003E2F01"/>
    <w:rsid w:val="003E420E"/>
    <w:rsid w:val="003E50CC"/>
    <w:rsid w:val="003E59A1"/>
    <w:rsid w:val="003E6ED8"/>
    <w:rsid w:val="003E748D"/>
    <w:rsid w:val="003E7F6A"/>
    <w:rsid w:val="003F01A3"/>
    <w:rsid w:val="003F44BD"/>
    <w:rsid w:val="003F74EE"/>
    <w:rsid w:val="00401C1F"/>
    <w:rsid w:val="00402172"/>
    <w:rsid w:val="004134A8"/>
    <w:rsid w:val="00417D6F"/>
    <w:rsid w:val="00420F0C"/>
    <w:rsid w:val="0042719C"/>
    <w:rsid w:val="004342B6"/>
    <w:rsid w:val="00437D8F"/>
    <w:rsid w:val="0044144A"/>
    <w:rsid w:val="004421B7"/>
    <w:rsid w:val="00443D0E"/>
    <w:rsid w:val="0044630C"/>
    <w:rsid w:val="004503C5"/>
    <w:rsid w:val="00451465"/>
    <w:rsid w:val="00457F07"/>
    <w:rsid w:val="00461D53"/>
    <w:rsid w:val="00466474"/>
    <w:rsid w:val="00466B66"/>
    <w:rsid w:val="00473266"/>
    <w:rsid w:val="004779F6"/>
    <w:rsid w:val="00477EA3"/>
    <w:rsid w:val="00480681"/>
    <w:rsid w:val="0048339B"/>
    <w:rsid w:val="00485CC0"/>
    <w:rsid w:val="00491A1B"/>
    <w:rsid w:val="004A04A7"/>
    <w:rsid w:val="004B60BF"/>
    <w:rsid w:val="004B6D04"/>
    <w:rsid w:val="004B6DCE"/>
    <w:rsid w:val="004B7E94"/>
    <w:rsid w:val="004C056A"/>
    <w:rsid w:val="004C1BF8"/>
    <w:rsid w:val="004C2140"/>
    <w:rsid w:val="004C22FF"/>
    <w:rsid w:val="004C2EC5"/>
    <w:rsid w:val="004C3AFE"/>
    <w:rsid w:val="004C50C2"/>
    <w:rsid w:val="004D1A90"/>
    <w:rsid w:val="004D4557"/>
    <w:rsid w:val="004D4902"/>
    <w:rsid w:val="004D7DB1"/>
    <w:rsid w:val="004E589A"/>
    <w:rsid w:val="004F23DB"/>
    <w:rsid w:val="004F2433"/>
    <w:rsid w:val="004F3364"/>
    <w:rsid w:val="004F3C01"/>
    <w:rsid w:val="004F6EE0"/>
    <w:rsid w:val="005012D0"/>
    <w:rsid w:val="00502B65"/>
    <w:rsid w:val="00502D96"/>
    <w:rsid w:val="005036D1"/>
    <w:rsid w:val="00503A48"/>
    <w:rsid w:val="005042D3"/>
    <w:rsid w:val="00507103"/>
    <w:rsid w:val="0051159C"/>
    <w:rsid w:val="00515250"/>
    <w:rsid w:val="005212D5"/>
    <w:rsid w:val="00521875"/>
    <w:rsid w:val="00525055"/>
    <w:rsid w:val="005260D2"/>
    <w:rsid w:val="0053018D"/>
    <w:rsid w:val="00531C76"/>
    <w:rsid w:val="00534736"/>
    <w:rsid w:val="00534E86"/>
    <w:rsid w:val="00534F46"/>
    <w:rsid w:val="00540DBD"/>
    <w:rsid w:val="00544817"/>
    <w:rsid w:val="00544D94"/>
    <w:rsid w:val="00572D31"/>
    <w:rsid w:val="00573365"/>
    <w:rsid w:val="00576211"/>
    <w:rsid w:val="0057628A"/>
    <w:rsid w:val="0057743B"/>
    <w:rsid w:val="005823C7"/>
    <w:rsid w:val="0058573D"/>
    <w:rsid w:val="00587B48"/>
    <w:rsid w:val="00594D14"/>
    <w:rsid w:val="005955CC"/>
    <w:rsid w:val="005A0C83"/>
    <w:rsid w:val="005A5262"/>
    <w:rsid w:val="005B09D7"/>
    <w:rsid w:val="005B1610"/>
    <w:rsid w:val="005B1684"/>
    <w:rsid w:val="005B1FC1"/>
    <w:rsid w:val="005B4DCC"/>
    <w:rsid w:val="005B4E23"/>
    <w:rsid w:val="005B66A1"/>
    <w:rsid w:val="005C19E2"/>
    <w:rsid w:val="005C2043"/>
    <w:rsid w:val="005C45BF"/>
    <w:rsid w:val="005C7C06"/>
    <w:rsid w:val="005D625B"/>
    <w:rsid w:val="005E1E16"/>
    <w:rsid w:val="005E535C"/>
    <w:rsid w:val="005E5D8E"/>
    <w:rsid w:val="005E6D5A"/>
    <w:rsid w:val="005F26B9"/>
    <w:rsid w:val="005F56FD"/>
    <w:rsid w:val="00611B2F"/>
    <w:rsid w:val="006131B7"/>
    <w:rsid w:val="00617102"/>
    <w:rsid w:val="00620FD6"/>
    <w:rsid w:val="00623F79"/>
    <w:rsid w:val="00625079"/>
    <w:rsid w:val="006254F0"/>
    <w:rsid w:val="00630423"/>
    <w:rsid w:val="006306BA"/>
    <w:rsid w:val="0064291B"/>
    <w:rsid w:val="00643019"/>
    <w:rsid w:val="00653839"/>
    <w:rsid w:val="006578CD"/>
    <w:rsid w:val="00667FD5"/>
    <w:rsid w:val="00673A4F"/>
    <w:rsid w:val="00675E13"/>
    <w:rsid w:val="00677D38"/>
    <w:rsid w:val="00681FC5"/>
    <w:rsid w:val="00685DF4"/>
    <w:rsid w:val="0069248B"/>
    <w:rsid w:val="00692F76"/>
    <w:rsid w:val="006945FA"/>
    <w:rsid w:val="00694627"/>
    <w:rsid w:val="006965E6"/>
    <w:rsid w:val="00697049"/>
    <w:rsid w:val="006A0330"/>
    <w:rsid w:val="006A07CA"/>
    <w:rsid w:val="006A214F"/>
    <w:rsid w:val="006A3282"/>
    <w:rsid w:val="006A41F1"/>
    <w:rsid w:val="006A4717"/>
    <w:rsid w:val="006A5649"/>
    <w:rsid w:val="006A7F12"/>
    <w:rsid w:val="006B4890"/>
    <w:rsid w:val="006B52CB"/>
    <w:rsid w:val="006B7F74"/>
    <w:rsid w:val="006C0DA5"/>
    <w:rsid w:val="006C247E"/>
    <w:rsid w:val="006C28A1"/>
    <w:rsid w:val="006C470C"/>
    <w:rsid w:val="006C63B9"/>
    <w:rsid w:val="006C755F"/>
    <w:rsid w:val="006D1083"/>
    <w:rsid w:val="006D1D03"/>
    <w:rsid w:val="006D22C5"/>
    <w:rsid w:val="006D2314"/>
    <w:rsid w:val="006D43A1"/>
    <w:rsid w:val="006D4929"/>
    <w:rsid w:val="006D6A41"/>
    <w:rsid w:val="006D7CB2"/>
    <w:rsid w:val="006E2665"/>
    <w:rsid w:val="006E2B13"/>
    <w:rsid w:val="006E4C17"/>
    <w:rsid w:val="006E69BD"/>
    <w:rsid w:val="006F18E3"/>
    <w:rsid w:val="006F65DD"/>
    <w:rsid w:val="006F6DCE"/>
    <w:rsid w:val="006F7BAB"/>
    <w:rsid w:val="007046E0"/>
    <w:rsid w:val="007112A5"/>
    <w:rsid w:val="00711BC6"/>
    <w:rsid w:val="007152B4"/>
    <w:rsid w:val="00715EAC"/>
    <w:rsid w:val="0071735B"/>
    <w:rsid w:val="007178C5"/>
    <w:rsid w:val="00723325"/>
    <w:rsid w:val="00724704"/>
    <w:rsid w:val="0072551A"/>
    <w:rsid w:val="0074431C"/>
    <w:rsid w:val="007452BE"/>
    <w:rsid w:val="00745C7B"/>
    <w:rsid w:val="00750B3B"/>
    <w:rsid w:val="00750BDE"/>
    <w:rsid w:val="00750BF7"/>
    <w:rsid w:val="00751D54"/>
    <w:rsid w:val="00762A69"/>
    <w:rsid w:val="0076569D"/>
    <w:rsid w:val="007676D2"/>
    <w:rsid w:val="007701CF"/>
    <w:rsid w:val="007701D1"/>
    <w:rsid w:val="00775C9A"/>
    <w:rsid w:val="007805A7"/>
    <w:rsid w:val="00781E0C"/>
    <w:rsid w:val="00782FE2"/>
    <w:rsid w:val="00792919"/>
    <w:rsid w:val="00793E28"/>
    <w:rsid w:val="00795BF2"/>
    <w:rsid w:val="007A1306"/>
    <w:rsid w:val="007A2997"/>
    <w:rsid w:val="007A4961"/>
    <w:rsid w:val="007B13DC"/>
    <w:rsid w:val="007B3B11"/>
    <w:rsid w:val="007B6E84"/>
    <w:rsid w:val="007C4E66"/>
    <w:rsid w:val="007D75F7"/>
    <w:rsid w:val="007D79D5"/>
    <w:rsid w:val="007E0DDB"/>
    <w:rsid w:val="007E239E"/>
    <w:rsid w:val="007E4315"/>
    <w:rsid w:val="007E4790"/>
    <w:rsid w:val="007E4AA9"/>
    <w:rsid w:val="007E5208"/>
    <w:rsid w:val="007F02D6"/>
    <w:rsid w:val="007F03F4"/>
    <w:rsid w:val="007F19C2"/>
    <w:rsid w:val="007F1B80"/>
    <w:rsid w:val="007F203C"/>
    <w:rsid w:val="007F61D5"/>
    <w:rsid w:val="008001A1"/>
    <w:rsid w:val="008022C0"/>
    <w:rsid w:val="00804A1F"/>
    <w:rsid w:val="008054E0"/>
    <w:rsid w:val="008059C6"/>
    <w:rsid w:val="0080661F"/>
    <w:rsid w:val="00806915"/>
    <w:rsid w:val="00807352"/>
    <w:rsid w:val="0080773B"/>
    <w:rsid w:val="00807CA0"/>
    <w:rsid w:val="00813A16"/>
    <w:rsid w:val="00813E11"/>
    <w:rsid w:val="0082560E"/>
    <w:rsid w:val="008264E2"/>
    <w:rsid w:val="008273AE"/>
    <w:rsid w:val="008349C0"/>
    <w:rsid w:val="00841BD1"/>
    <w:rsid w:val="00847273"/>
    <w:rsid w:val="0085388A"/>
    <w:rsid w:val="00855EA6"/>
    <w:rsid w:val="008565AD"/>
    <w:rsid w:val="0085760C"/>
    <w:rsid w:val="008644B2"/>
    <w:rsid w:val="008674ED"/>
    <w:rsid w:val="008706B1"/>
    <w:rsid w:val="00871726"/>
    <w:rsid w:val="008741D5"/>
    <w:rsid w:val="0087602F"/>
    <w:rsid w:val="00876948"/>
    <w:rsid w:val="008859BE"/>
    <w:rsid w:val="008860E1"/>
    <w:rsid w:val="00886BAD"/>
    <w:rsid w:val="008931A0"/>
    <w:rsid w:val="008935DF"/>
    <w:rsid w:val="00896159"/>
    <w:rsid w:val="00897BE3"/>
    <w:rsid w:val="008A125A"/>
    <w:rsid w:val="008A254F"/>
    <w:rsid w:val="008A614B"/>
    <w:rsid w:val="008A6F44"/>
    <w:rsid w:val="008B054D"/>
    <w:rsid w:val="008B0774"/>
    <w:rsid w:val="008B12AF"/>
    <w:rsid w:val="008B4539"/>
    <w:rsid w:val="008B5DC6"/>
    <w:rsid w:val="008B6B81"/>
    <w:rsid w:val="008B71F8"/>
    <w:rsid w:val="008C51E2"/>
    <w:rsid w:val="008D0E64"/>
    <w:rsid w:val="008D298C"/>
    <w:rsid w:val="008E7B83"/>
    <w:rsid w:val="008F4340"/>
    <w:rsid w:val="008F689F"/>
    <w:rsid w:val="008F78B0"/>
    <w:rsid w:val="00900C68"/>
    <w:rsid w:val="00903E99"/>
    <w:rsid w:val="00904164"/>
    <w:rsid w:val="0090422D"/>
    <w:rsid w:val="00905EDC"/>
    <w:rsid w:val="00906FF4"/>
    <w:rsid w:val="009079C7"/>
    <w:rsid w:val="00907D8B"/>
    <w:rsid w:val="00907F70"/>
    <w:rsid w:val="00911491"/>
    <w:rsid w:val="00914425"/>
    <w:rsid w:val="0091493A"/>
    <w:rsid w:val="00916816"/>
    <w:rsid w:val="00916BBD"/>
    <w:rsid w:val="00920D9A"/>
    <w:rsid w:val="0092375E"/>
    <w:rsid w:val="009269FD"/>
    <w:rsid w:val="0093798F"/>
    <w:rsid w:val="00940783"/>
    <w:rsid w:val="0094484E"/>
    <w:rsid w:val="00944F7A"/>
    <w:rsid w:val="00944FA9"/>
    <w:rsid w:val="00945E82"/>
    <w:rsid w:val="00946201"/>
    <w:rsid w:val="00947EBC"/>
    <w:rsid w:val="009501DC"/>
    <w:rsid w:val="009505A2"/>
    <w:rsid w:val="009539E3"/>
    <w:rsid w:val="0095651A"/>
    <w:rsid w:val="009665DE"/>
    <w:rsid w:val="0097301C"/>
    <w:rsid w:val="009734F4"/>
    <w:rsid w:val="00981B2C"/>
    <w:rsid w:val="00985254"/>
    <w:rsid w:val="00985602"/>
    <w:rsid w:val="009902B9"/>
    <w:rsid w:val="00990D20"/>
    <w:rsid w:val="00992E0A"/>
    <w:rsid w:val="00996F7E"/>
    <w:rsid w:val="009A0818"/>
    <w:rsid w:val="009A0894"/>
    <w:rsid w:val="009A0ABF"/>
    <w:rsid w:val="009A2790"/>
    <w:rsid w:val="009A54B6"/>
    <w:rsid w:val="009B1C6C"/>
    <w:rsid w:val="009B2909"/>
    <w:rsid w:val="009B4361"/>
    <w:rsid w:val="009B5232"/>
    <w:rsid w:val="009C29A2"/>
    <w:rsid w:val="009C2B79"/>
    <w:rsid w:val="009C2C88"/>
    <w:rsid w:val="009D3D64"/>
    <w:rsid w:val="009D5887"/>
    <w:rsid w:val="009D5C3D"/>
    <w:rsid w:val="009D79B9"/>
    <w:rsid w:val="009E151F"/>
    <w:rsid w:val="009E1A73"/>
    <w:rsid w:val="009E254F"/>
    <w:rsid w:val="009E2BCF"/>
    <w:rsid w:val="009E5371"/>
    <w:rsid w:val="009F10D6"/>
    <w:rsid w:val="009F14A0"/>
    <w:rsid w:val="009F1E09"/>
    <w:rsid w:val="009F723B"/>
    <w:rsid w:val="00A00171"/>
    <w:rsid w:val="00A04A60"/>
    <w:rsid w:val="00A17CA0"/>
    <w:rsid w:val="00A2012D"/>
    <w:rsid w:val="00A236B8"/>
    <w:rsid w:val="00A31FD6"/>
    <w:rsid w:val="00A404F7"/>
    <w:rsid w:val="00A4100F"/>
    <w:rsid w:val="00A46702"/>
    <w:rsid w:val="00A4694A"/>
    <w:rsid w:val="00A54038"/>
    <w:rsid w:val="00A55E1D"/>
    <w:rsid w:val="00A57AC2"/>
    <w:rsid w:val="00A600EB"/>
    <w:rsid w:val="00A658B9"/>
    <w:rsid w:val="00A801E7"/>
    <w:rsid w:val="00A83686"/>
    <w:rsid w:val="00A85147"/>
    <w:rsid w:val="00A87B83"/>
    <w:rsid w:val="00A90939"/>
    <w:rsid w:val="00A93DF5"/>
    <w:rsid w:val="00A96B8E"/>
    <w:rsid w:val="00A97C9B"/>
    <w:rsid w:val="00AA022A"/>
    <w:rsid w:val="00AA5BF5"/>
    <w:rsid w:val="00AB03D7"/>
    <w:rsid w:val="00AB2A5F"/>
    <w:rsid w:val="00AC4DF8"/>
    <w:rsid w:val="00AC5086"/>
    <w:rsid w:val="00AC5DC7"/>
    <w:rsid w:val="00AD00E9"/>
    <w:rsid w:val="00AD1CC4"/>
    <w:rsid w:val="00AD4DC8"/>
    <w:rsid w:val="00AD69BC"/>
    <w:rsid w:val="00AE6007"/>
    <w:rsid w:val="00AE607F"/>
    <w:rsid w:val="00AE6652"/>
    <w:rsid w:val="00AF1360"/>
    <w:rsid w:val="00AF2AA4"/>
    <w:rsid w:val="00AF3CA0"/>
    <w:rsid w:val="00AF6556"/>
    <w:rsid w:val="00B00F01"/>
    <w:rsid w:val="00B01474"/>
    <w:rsid w:val="00B03A4C"/>
    <w:rsid w:val="00B04174"/>
    <w:rsid w:val="00B0635F"/>
    <w:rsid w:val="00B06610"/>
    <w:rsid w:val="00B10085"/>
    <w:rsid w:val="00B14EE8"/>
    <w:rsid w:val="00B1596F"/>
    <w:rsid w:val="00B15C6E"/>
    <w:rsid w:val="00B177CD"/>
    <w:rsid w:val="00B17ED7"/>
    <w:rsid w:val="00B229AC"/>
    <w:rsid w:val="00B26DAE"/>
    <w:rsid w:val="00B32C4B"/>
    <w:rsid w:val="00B33D38"/>
    <w:rsid w:val="00B34BD0"/>
    <w:rsid w:val="00B40601"/>
    <w:rsid w:val="00B41B8D"/>
    <w:rsid w:val="00B44988"/>
    <w:rsid w:val="00B46E4E"/>
    <w:rsid w:val="00B47F28"/>
    <w:rsid w:val="00B50F46"/>
    <w:rsid w:val="00B515FD"/>
    <w:rsid w:val="00B639FA"/>
    <w:rsid w:val="00B63A3E"/>
    <w:rsid w:val="00B70FC4"/>
    <w:rsid w:val="00B737D2"/>
    <w:rsid w:val="00B738AD"/>
    <w:rsid w:val="00B74F28"/>
    <w:rsid w:val="00B7782F"/>
    <w:rsid w:val="00B778B6"/>
    <w:rsid w:val="00B8544E"/>
    <w:rsid w:val="00B86F44"/>
    <w:rsid w:val="00B87614"/>
    <w:rsid w:val="00B94171"/>
    <w:rsid w:val="00B94452"/>
    <w:rsid w:val="00BA4B18"/>
    <w:rsid w:val="00BA51AE"/>
    <w:rsid w:val="00BB3C6B"/>
    <w:rsid w:val="00BB3CA4"/>
    <w:rsid w:val="00BB3E9A"/>
    <w:rsid w:val="00BB4B2C"/>
    <w:rsid w:val="00BB568D"/>
    <w:rsid w:val="00BC03E8"/>
    <w:rsid w:val="00BC0567"/>
    <w:rsid w:val="00BC1509"/>
    <w:rsid w:val="00BC3C25"/>
    <w:rsid w:val="00BD2F2A"/>
    <w:rsid w:val="00BD49A5"/>
    <w:rsid w:val="00BE036E"/>
    <w:rsid w:val="00BE1498"/>
    <w:rsid w:val="00BE354D"/>
    <w:rsid w:val="00BE7674"/>
    <w:rsid w:val="00BF0500"/>
    <w:rsid w:val="00BF356C"/>
    <w:rsid w:val="00BF48B3"/>
    <w:rsid w:val="00C016E0"/>
    <w:rsid w:val="00C039C7"/>
    <w:rsid w:val="00C0446F"/>
    <w:rsid w:val="00C05892"/>
    <w:rsid w:val="00C05CBA"/>
    <w:rsid w:val="00C05F31"/>
    <w:rsid w:val="00C10B3C"/>
    <w:rsid w:val="00C12A96"/>
    <w:rsid w:val="00C1435E"/>
    <w:rsid w:val="00C155CF"/>
    <w:rsid w:val="00C16DBE"/>
    <w:rsid w:val="00C1761E"/>
    <w:rsid w:val="00C20850"/>
    <w:rsid w:val="00C21072"/>
    <w:rsid w:val="00C24490"/>
    <w:rsid w:val="00C24A1F"/>
    <w:rsid w:val="00C307CA"/>
    <w:rsid w:val="00C30A86"/>
    <w:rsid w:val="00C31346"/>
    <w:rsid w:val="00C327E0"/>
    <w:rsid w:val="00C32B61"/>
    <w:rsid w:val="00C33233"/>
    <w:rsid w:val="00C4472B"/>
    <w:rsid w:val="00C47493"/>
    <w:rsid w:val="00C52C72"/>
    <w:rsid w:val="00C53BDF"/>
    <w:rsid w:val="00C61973"/>
    <w:rsid w:val="00C62C7A"/>
    <w:rsid w:val="00C634F9"/>
    <w:rsid w:val="00C7036E"/>
    <w:rsid w:val="00C71001"/>
    <w:rsid w:val="00C750A9"/>
    <w:rsid w:val="00C7557A"/>
    <w:rsid w:val="00C8028F"/>
    <w:rsid w:val="00C805AD"/>
    <w:rsid w:val="00C80E5F"/>
    <w:rsid w:val="00C820C2"/>
    <w:rsid w:val="00C83492"/>
    <w:rsid w:val="00C90704"/>
    <w:rsid w:val="00C9276C"/>
    <w:rsid w:val="00C945BE"/>
    <w:rsid w:val="00C961C2"/>
    <w:rsid w:val="00CA1156"/>
    <w:rsid w:val="00CA3A86"/>
    <w:rsid w:val="00CA50DF"/>
    <w:rsid w:val="00CB0D35"/>
    <w:rsid w:val="00CB102B"/>
    <w:rsid w:val="00CB4F14"/>
    <w:rsid w:val="00CC020C"/>
    <w:rsid w:val="00CC0442"/>
    <w:rsid w:val="00CC0CA5"/>
    <w:rsid w:val="00CC42B0"/>
    <w:rsid w:val="00CC49BC"/>
    <w:rsid w:val="00CC4D15"/>
    <w:rsid w:val="00CD2C9E"/>
    <w:rsid w:val="00CE0170"/>
    <w:rsid w:val="00CE0F63"/>
    <w:rsid w:val="00CE50C2"/>
    <w:rsid w:val="00CE5C60"/>
    <w:rsid w:val="00CE6724"/>
    <w:rsid w:val="00CF2B02"/>
    <w:rsid w:val="00CF43B8"/>
    <w:rsid w:val="00CF5BC9"/>
    <w:rsid w:val="00CF6251"/>
    <w:rsid w:val="00D023DD"/>
    <w:rsid w:val="00D0408E"/>
    <w:rsid w:val="00D064DF"/>
    <w:rsid w:val="00D078E1"/>
    <w:rsid w:val="00D11988"/>
    <w:rsid w:val="00D120F0"/>
    <w:rsid w:val="00D13D89"/>
    <w:rsid w:val="00D17156"/>
    <w:rsid w:val="00D175FD"/>
    <w:rsid w:val="00D23CA9"/>
    <w:rsid w:val="00D26B58"/>
    <w:rsid w:val="00D27039"/>
    <w:rsid w:val="00D27559"/>
    <w:rsid w:val="00D32864"/>
    <w:rsid w:val="00D33999"/>
    <w:rsid w:val="00D359B2"/>
    <w:rsid w:val="00D41DA5"/>
    <w:rsid w:val="00D42E02"/>
    <w:rsid w:val="00D42EF7"/>
    <w:rsid w:val="00D4619B"/>
    <w:rsid w:val="00D46316"/>
    <w:rsid w:val="00D505D8"/>
    <w:rsid w:val="00D533BB"/>
    <w:rsid w:val="00D54373"/>
    <w:rsid w:val="00D56CA5"/>
    <w:rsid w:val="00D67B21"/>
    <w:rsid w:val="00D707EC"/>
    <w:rsid w:val="00D71817"/>
    <w:rsid w:val="00D7209F"/>
    <w:rsid w:val="00D729A5"/>
    <w:rsid w:val="00D841DE"/>
    <w:rsid w:val="00D8474F"/>
    <w:rsid w:val="00D84987"/>
    <w:rsid w:val="00D8530A"/>
    <w:rsid w:val="00D870DC"/>
    <w:rsid w:val="00D907EF"/>
    <w:rsid w:val="00D91843"/>
    <w:rsid w:val="00D95563"/>
    <w:rsid w:val="00D9616B"/>
    <w:rsid w:val="00DA2C7C"/>
    <w:rsid w:val="00DA3A60"/>
    <w:rsid w:val="00DA4213"/>
    <w:rsid w:val="00DA500D"/>
    <w:rsid w:val="00DB63ED"/>
    <w:rsid w:val="00DB7339"/>
    <w:rsid w:val="00DC16CF"/>
    <w:rsid w:val="00DC5780"/>
    <w:rsid w:val="00DC5C4A"/>
    <w:rsid w:val="00DC6A3B"/>
    <w:rsid w:val="00DC75C5"/>
    <w:rsid w:val="00DD09F7"/>
    <w:rsid w:val="00DD5E75"/>
    <w:rsid w:val="00DE2DA8"/>
    <w:rsid w:val="00DE3D05"/>
    <w:rsid w:val="00DF1033"/>
    <w:rsid w:val="00DF4B3B"/>
    <w:rsid w:val="00E013D1"/>
    <w:rsid w:val="00E02E29"/>
    <w:rsid w:val="00E03B33"/>
    <w:rsid w:val="00E04854"/>
    <w:rsid w:val="00E05BD9"/>
    <w:rsid w:val="00E07329"/>
    <w:rsid w:val="00E11377"/>
    <w:rsid w:val="00E1188E"/>
    <w:rsid w:val="00E14AE8"/>
    <w:rsid w:val="00E14D63"/>
    <w:rsid w:val="00E1539A"/>
    <w:rsid w:val="00E178F3"/>
    <w:rsid w:val="00E22B06"/>
    <w:rsid w:val="00E26A2B"/>
    <w:rsid w:val="00E3087E"/>
    <w:rsid w:val="00E31954"/>
    <w:rsid w:val="00E321EF"/>
    <w:rsid w:val="00E3225B"/>
    <w:rsid w:val="00E3242C"/>
    <w:rsid w:val="00E34179"/>
    <w:rsid w:val="00E34AE6"/>
    <w:rsid w:val="00E35FF7"/>
    <w:rsid w:val="00E40A65"/>
    <w:rsid w:val="00E41FB1"/>
    <w:rsid w:val="00E44D4D"/>
    <w:rsid w:val="00E46338"/>
    <w:rsid w:val="00E4748C"/>
    <w:rsid w:val="00E5366E"/>
    <w:rsid w:val="00E543EB"/>
    <w:rsid w:val="00E54560"/>
    <w:rsid w:val="00E55A27"/>
    <w:rsid w:val="00E60172"/>
    <w:rsid w:val="00E61282"/>
    <w:rsid w:val="00E61BF4"/>
    <w:rsid w:val="00E6349B"/>
    <w:rsid w:val="00E66711"/>
    <w:rsid w:val="00E733D9"/>
    <w:rsid w:val="00E73B9E"/>
    <w:rsid w:val="00E76BBF"/>
    <w:rsid w:val="00E820E5"/>
    <w:rsid w:val="00E8282A"/>
    <w:rsid w:val="00E921F2"/>
    <w:rsid w:val="00E93D1F"/>
    <w:rsid w:val="00E9686E"/>
    <w:rsid w:val="00E96C07"/>
    <w:rsid w:val="00EA6779"/>
    <w:rsid w:val="00EA7FD3"/>
    <w:rsid w:val="00EB4BF9"/>
    <w:rsid w:val="00EB4F05"/>
    <w:rsid w:val="00EB57A4"/>
    <w:rsid w:val="00EB7920"/>
    <w:rsid w:val="00EC163B"/>
    <w:rsid w:val="00EC187E"/>
    <w:rsid w:val="00EC44B8"/>
    <w:rsid w:val="00EC6DB5"/>
    <w:rsid w:val="00ED04C5"/>
    <w:rsid w:val="00ED1040"/>
    <w:rsid w:val="00ED2F4A"/>
    <w:rsid w:val="00ED49CB"/>
    <w:rsid w:val="00ED67FA"/>
    <w:rsid w:val="00EE20ED"/>
    <w:rsid w:val="00EE3F11"/>
    <w:rsid w:val="00EE48E1"/>
    <w:rsid w:val="00EE5219"/>
    <w:rsid w:val="00EE69E0"/>
    <w:rsid w:val="00EE6D22"/>
    <w:rsid w:val="00EF52EA"/>
    <w:rsid w:val="00F0533C"/>
    <w:rsid w:val="00F15112"/>
    <w:rsid w:val="00F16035"/>
    <w:rsid w:val="00F22121"/>
    <w:rsid w:val="00F3013C"/>
    <w:rsid w:val="00F330A3"/>
    <w:rsid w:val="00F409DE"/>
    <w:rsid w:val="00F418CF"/>
    <w:rsid w:val="00F447EA"/>
    <w:rsid w:val="00F47FA2"/>
    <w:rsid w:val="00F52695"/>
    <w:rsid w:val="00F57648"/>
    <w:rsid w:val="00F61445"/>
    <w:rsid w:val="00F707AC"/>
    <w:rsid w:val="00F714AB"/>
    <w:rsid w:val="00F7174E"/>
    <w:rsid w:val="00F71D79"/>
    <w:rsid w:val="00F80079"/>
    <w:rsid w:val="00F8175F"/>
    <w:rsid w:val="00F83442"/>
    <w:rsid w:val="00F84433"/>
    <w:rsid w:val="00F9168A"/>
    <w:rsid w:val="00F937A8"/>
    <w:rsid w:val="00FA6B2D"/>
    <w:rsid w:val="00FA6D40"/>
    <w:rsid w:val="00FB3F17"/>
    <w:rsid w:val="00FB4B79"/>
    <w:rsid w:val="00FC0751"/>
    <w:rsid w:val="00FC1491"/>
    <w:rsid w:val="00FC1DCF"/>
    <w:rsid w:val="00FC2D87"/>
    <w:rsid w:val="00FC6222"/>
    <w:rsid w:val="00FC70D1"/>
    <w:rsid w:val="00FD176E"/>
    <w:rsid w:val="00FD4307"/>
    <w:rsid w:val="00FD5A8B"/>
    <w:rsid w:val="00FD74B6"/>
    <w:rsid w:val="00FE5CF3"/>
    <w:rsid w:val="00FE71D0"/>
    <w:rsid w:val="00FF2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C16DBE"/>
    <w:rPr>
      <w:sz w:val="24"/>
      <w:szCs w:val="24"/>
      <w:lang w:val="pl-PL" w:eastAsia="en-US"/>
    </w:rPr>
  </w:style>
  <w:style w:type="paragraph" w:styleId="Titolo1">
    <w:name w:val="heading 1"/>
    <w:basedOn w:val="Normale"/>
    <w:next w:val="Normale"/>
    <w:link w:val="Titolo1Carattere"/>
    <w:qFormat/>
    <w:rsid w:val="00D0408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F6251"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5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C307C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307CA"/>
    <w:rPr>
      <w:rFonts w:ascii="Tahoma" w:hAnsi="Tahoma" w:cs="Tahoma"/>
      <w:sz w:val="16"/>
      <w:szCs w:val="16"/>
      <w:lang w:val="pl-PL"/>
    </w:rPr>
  </w:style>
  <w:style w:type="character" w:styleId="Collegamentoipertestuale">
    <w:name w:val="Hyperlink"/>
    <w:rsid w:val="00B14EE8"/>
    <w:rPr>
      <w:color w:val="0000FF"/>
      <w:u w:val="single"/>
    </w:rPr>
  </w:style>
  <w:style w:type="paragraph" w:customStyle="1" w:styleId="ecxmsonormal">
    <w:name w:val="ecxmsonormal"/>
    <w:basedOn w:val="Normale"/>
    <w:rsid w:val="00FE5CF3"/>
    <w:pPr>
      <w:spacing w:before="100" w:beforeAutospacing="1" w:after="100" w:afterAutospacing="1"/>
    </w:pPr>
    <w:rPr>
      <w:rFonts w:ascii="Times New Roman" w:eastAsia="Calibri" w:hAnsi="Times New Roman"/>
      <w:lang w:val="fr-FR" w:eastAsia="fr-FR"/>
    </w:rPr>
  </w:style>
  <w:style w:type="character" w:customStyle="1" w:styleId="apple-converted-space">
    <w:name w:val="apple-converted-space"/>
    <w:basedOn w:val="Carpredefinitoparagrafo"/>
    <w:rsid w:val="003D2663"/>
  </w:style>
  <w:style w:type="character" w:customStyle="1" w:styleId="Titolo2Carattere">
    <w:name w:val="Titolo 2 Carattere"/>
    <w:link w:val="Titolo2"/>
    <w:rsid w:val="00CF6251"/>
    <w:rPr>
      <w:rFonts w:ascii="Times New Roman" w:eastAsia="Times New Roman" w:hAnsi="Times New Roman"/>
      <w:b/>
      <w:bCs/>
      <w:sz w:val="24"/>
      <w:szCs w:val="24"/>
      <w:lang w:val="en-GB" w:eastAsia="sv-SE"/>
    </w:rPr>
  </w:style>
  <w:style w:type="paragraph" w:styleId="Intestazione">
    <w:name w:val="header"/>
    <w:basedOn w:val="Normale"/>
    <w:link w:val="IntestazioneCarattere"/>
    <w:rsid w:val="003676C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IntestazioneCarattere">
    <w:name w:val="Intestazione Carattere"/>
    <w:link w:val="Intestazione"/>
    <w:rsid w:val="003676C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2719C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paragraph" w:styleId="Pidipagina">
    <w:name w:val="footer"/>
    <w:basedOn w:val="Normale"/>
    <w:link w:val="PidipaginaCarattere"/>
    <w:uiPriority w:val="99"/>
    <w:rsid w:val="00D84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4987"/>
    <w:rPr>
      <w:sz w:val="24"/>
      <w:szCs w:val="24"/>
      <w:lang w:val="pl-PL" w:eastAsia="en-US"/>
    </w:rPr>
  </w:style>
  <w:style w:type="character" w:styleId="Enfasigrassetto">
    <w:name w:val="Strong"/>
    <w:uiPriority w:val="22"/>
    <w:qFormat/>
    <w:rsid w:val="004B60BF"/>
    <w:rPr>
      <w:b/>
      <w:bCs/>
    </w:rPr>
  </w:style>
  <w:style w:type="character" w:customStyle="1" w:styleId="Titolo1Carattere">
    <w:name w:val="Titolo 1 Carattere"/>
    <w:link w:val="Titolo1"/>
    <w:rsid w:val="00D0408E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paragraph" w:styleId="Corpotesto">
    <w:name w:val="Body Text"/>
    <w:basedOn w:val="Normale"/>
    <w:link w:val="CorpotestoCarattere"/>
    <w:uiPriority w:val="1"/>
    <w:qFormat/>
    <w:rsid w:val="00AF6556"/>
    <w:pPr>
      <w:autoSpaceDE w:val="0"/>
      <w:autoSpaceDN w:val="0"/>
      <w:adjustRightInd w:val="0"/>
      <w:spacing w:before="35"/>
    </w:pPr>
    <w:rPr>
      <w:rFonts w:ascii="Arial" w:hAnsi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AF6556"/>
    <w:rPr>
      <w:rFonts w:ascii="Arial" w:hAnsi="Arial" w:cs="Arial"/>
      <w:sz w:val="19"/>
      <w:szCs w:val="19"/>
    </w:rPr>
  </w:style>
  <w:style w:type="paragraph" w:customStyle="1" w:styleId="Heading11">
    <w:name w:val="Heading 11"/>
    <w:basedOn w:val="Normale"/>
    <w:uiPriority w:val="1"/>
    <w:qFormat/>
    <w:rsid w:val="00AF6556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19"/>
      <w:szCs w:val="19"/>
      <w:lang w:val="el-GR" w:eastAsia="el-GR"/>
    </w:rPr>
  </w:style>
  <w:style w:type="paragraph" w:styleId="Testonormale">
    <w:name w:val="Plain Text"/>
    <w:basedOn w:val="Normale"/>
    <w:link w:val="TestonormaleCarattere"/>
    <w:uiPriority w:val="99"/>
    <w:unhideWhenUsed/>
    <w:rsid w:val="00197DA4"/>
    <w:rPr>
      <w:rFonts w:ascii="Consolas" w:eastAsia="Calibri" w:hAnsi="Consolas"/>
      <w:sz w:val="21"/>
      <w:szCs w:val="21"/>
      <w:lang w:val="el-GR"/>
    </w:rPr>
  </w:style>
  <w:style w:type="character" w:customStyle="1" w:styleId="TestonormaleCarattere">
    <w:name w:val="Testo normale Carattere"/>
    <w:link w:val="Testonormale"/>
    <w:uiPriority w:val="99"/>
    <w:rsid w:val="00197DA4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C16DBE"/>
    <w:rPr>
      <w:sz w:val="24"/>
      <w:szCs w:val="24"/>
      <w:lang w:val="pl-PL" w:eastAsia="en-US"/>
    </w:rPr>
  </w:style>
  <w:style w:type="paragraph" w:styleId="Titolo1">
    <w:name w:val="heading 1"/>
    <w:basedOn w:val="Normale"/>
    <w:next w:val="Normale"/>
    <w:link w:val="Titolo1Carattere"/>
    <w:qFormat/>
    <w:rsid w:val="00D0408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F6251"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5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C307C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307CA"/>
    <w:rPr>
      <w:rFonts w:ascii="Tahoma" w:hAnsi="Tahoma" w:cs="Tahoma"/>
      <w:sz w:val="16"/>
      <w:szCs w:val="16"/>
      <w:lang w:val="pl-PL"/>
    </w:rPr>
  </w:style>
  <w:style w:type="character" w:styleId="Collegamentoipertestuale">
    <w:name w:val="Hyperlink"/>
    <w:rsid w:val="00B14EE8"/>
    <w:rPr>
      <w:color w:val="0000FF"/>
      <w:u w:val="single"/>
    </w:rPr>
  </w:style>
  <w:style w:type="paragraph" w:customStyle="1" w:styleId="ecxmsonormal">
    <w:name w:val="ecxmsonormal"/>
    <w:basedOn w:val="Normale"/>
    <w:rsid w:val="00FE5CF3"/>
    <w:pPr>
      <w:spacing w:before="100" w:beforeAutospacing="1" w:after="100" w:afterAutospacing="1"/>
    </w:pPr>
    <w:rPr>
      <w:rFonts w:ascii="Times New Roman" w:eastAsia="Calibri" w:hAnsi="Times New Roman"/>
      <w:lang w:val="fr-FR" w:eastAsia="fr-FR"/>
    </w:rPr>
  </w:style>
  <w:style w:type="character" w:customStyle="1" w:styleId="apple-converted-space">
    <w:name w:val="apple-converted-space"/>
    <w:basedOn w:val="Carpredefinitoparagrafo"/>
    <w:rsid w:val="003D2663"/>
  </w:style>
  <w:style w:type="character" w:customStyle="1" w:styleId="Titolo2Carattere">
    <w:name w:val="Titolo 2 Carattere"/>
    <w:link w:val="Titolo2"/>
    <w:rsid w:val="00CF6251"/>
    <w:rPr>
      <w:rFonts w:ascii="Times New Roman" w:eastAsia="Times New Roman" w:hAnsi="Times New Roman"/>
      <w:b/>
      <w:bCs/>
      <w:sz w:val="24"/>
      <w:szCs w:val="24"/>
      <w:lang w:val="en-GB" w:eastAsia="sv-SE"/>
    </w:rPr>
  </w:style>
  <w:style w:type="paragraph" w:styleId="Intestazione">
    <w:name w:val="header"/>
    <w:basedOn w:val="Normale"/>
    <w:link w:val="IntestazioneCarattere"/>
    <w:rsid w:val="003676C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IntestazioneCarattere">
    <w:name w:val="Intestazione Carattere"/>
    <w:link w:val="Intestazione"/>
    <w:rsid w:val="003676C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2719C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paragraph" w:styleId="Pidipagina">
    <w:name w:val="footer"/>
    <w:basedOn w:val="Normale"/>
    <w:link w:val="PidipaginaCarattere"/>
    <w:uiPriority w:val="99"/>
    <w:rsid w:val="00D84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4987"/>
    <w:rPr>
      <w:sz w:val="24"/>
      <w:szCs w:val="24"/>
      <w:lang w:val="pl-PL" w:eastAsia="en-US"/>
    </w:rPr>
  </w:style>
  <w:style w:type="character" w:styleId="Enfasigrassetto">
    <w:name w:val="Strong"/>
    <w:uiPriority w:val="22"/>
    <w:qFormat/>
    <w:rsid w:val="004B60BF"/>
    <w:rPr>
      <w:b/>
      <w:bCs/>
    </w:rPr>
  </w:style>
  <w:style w:type="character" w:customStyle="1" w:styleId="Titolo1Carattere">
    <w:name w:val="Titolo 1 Carattere"/>
    <w:link w:val="Titolo1"/>
    <w:rsid w:val="00D0408E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paragraph" w:styleId="Corpotesto">
    <w:name w:val="Body Text"/>
    <w:basedOn w:val="Normale"/>
    <w:link w:val="CorpotestoCarattere"/>
    <w:uiPriority w:val="1"/>
    <w:qFormat/>
    <w:rsid w:val="00AF6556"/>
    <w:pPr>
      <w:autoSpaceDE w:val="0"/>
      <w:autoSpaceDN w:val="0"/>
      <w:adjustRightInd w:val="0"/>
      <w:spacing w:before="35"/>
    </w:pPr>
    <w:rPr>
      <w:rFonts w:ascii="Arial" w:hAnsi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AF6556"/>
    <w:rPr>
      <w:rFonts w:ascii="Arial" w:hAnsi="Arial" w:cs="Arial"/>
      <w:sz w:val="19"/>
      <w:szCs w:val="19"/>
    </w:rPr>
  </w:style>
  <w:style w:type="paragraph" w:customStyle="1" w:styleId="Heading11">
    <w:name w:val="Heading 11"/>
    <w:basedOn w:val="Normale"/>
    <w:uiPriority w:val="1"/>
    <w:qFormat/>
    <w:rsid w:val="00AF6556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19"/>
      <w:szCs w:val="19"/>
      <w:lang w:val="el-GR" w:eastAsia="el-GR"/>
    </w:rPr>
  </w:style>
  <w:style w:type="paragraph" w:styleId="Testonormale">
    <w:name w:val="Plain Text"/>
    <w:basedOn w:val="Normale"/>
    <w:link w:val="TestonormaleCarattere"/>
    <w:uiPriority w:val="99"/>
    <w:unhideWhenUsed/>
    <w:rsid w:val="00197DA4"/>
    <w:rPr>
      <w:rFonts w:ascii="Consolas" w:eastAsia="Calibri" w:hAnsi="Consolas"/>
      <w:sz w:val="21"/>
      <w:szCs w:val="21"/>
      <w:lang w:val="el-GR"/>
    </w:rPr>
  </w:style>
  <w:style w:type="character" w:customStyle="1" w:styleId="TestonormaleCarattere">
    <w:name w:val="Testo normale Carattere"/>
    <w:link w:val="Testonormale"/>
    <w:uiPriority w:val="99"/>
    <w:rsid w:val="00197DA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52">
          <w:marLeft w:val="-1950"/>
          <w:marRight w:val="-1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47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8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eiasm.org/userfiles/image/2012/wici.p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0731-A367-4CE1-9A91-A3F72A74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Kozminski University</Company>
  <LinksUpToDate>false</LinksUpToDate>
  <CharactersWithSpaces>16575</CharactersWithSpaces>
  <SharedDoc>false</SharedDoc>
  <HLinks>
    <vt:vector size="12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http://bellini-spb.ru/</vt:lpwstr>
      </vt:variant>
      <vt:variant>
        <vt:lpwstr/>
      </vt:variant>
      <vt:variant>
        <vt:i4>7667816</vt:i4>
      </vt:variant>
      <vt:variant>
        <vt:i4>-1</vt:i4>
      </vt:variant>
      <vt:variant>
        <vt:i4>1030</vt:i4>
      </vt:variant>
      <vt:variant>
        <vt:i4>1</vt:i4>
      </vt:variant>
      <vt:variant>
        <vt:lpwstr>http://www.eiasm.org/userfiles/image/2012/wici.png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user</cp:lastModifiedBy>
  <cp:revision>2</cp:revision>
  <cp:lastPrinted>2016-09-13T22:32:00Z</cp:lastPrinted>
  <dcterms:created xsi:type="dcterms:W3CDTF">2016-09-17T22:41:00Z</dcterms:created>
  <dcterms:modified xsi:type="dcterms:W3CDTF">2016-09-17T22:41:00Z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